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4B" w:rsidRPr="00106C2D" w:rsidRDefault="000E5A47" w:rsidP="00AF56C6">
      <w:pPr>
        <w:jc w:val="center"/>
        <w:rPr>
          <w:rFonts w:cstheme="minorHAnsi"/>
        </w:rPr>
      </w:pPr>
      <w:r w:rsidRPr="00106C2D">
        <w:rPr>
          <w:rFonts w:cstheme="minorHAnsi"/>
          <w:noProof/>
          <w:lang w:eastAsia="ru-RU"/>
        </w:rPr>
        <w:drawing>
          <wp:inline distT="0" distB="0" distL="0" distR="0" wp14:anchorId="46D6853C" wp14:editId="2EC236F3">
            <wp:extent cx="3944983" cy="3291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осная станция карьерного водоотлива 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 r="20424"/>
                    <a:stretch/>
                  </pic:blipFill>
                  <pic:spPr bwMode="auto">
                    <a:xfrm>
                      <a:off x="0" y="0"/>
                      <a:ext cx="3944991" cy="3291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7CC0" w:rsidRPr="00106C2D" w:rsidRDefault="00837CC0" w:rsidP="00B2244B">
      <w:pPr>
        <w:rPr>
          <w:rFonts w:cstheme="minorHAnsi"/>
        </w:rPr>
      </w:pPr>
    </w:p>
    <w:p w:rsidR="00837CC0" w:rsidRPr="00106C2D" w:rsidRDefault="00837CC0" w:rsidP="00B2244B">
      <w:pPr>
        <w:rPr>
          <w:rFonts w:cstheme="minorHAnsi"/>
        </w:rPr>
      </w:pPr>
    </w:p>
    <w:p w:rsidR="00837CC0" w:rsidRPr="00106C2D" w:rsidRDefault="00837CC0" w:rsidP="00B2244B">
      <w:pPr>
        <w:rPr>
          <w:rFonts w:cstheme="minorHAnsi"/>
        </w:rPr>
      </w:pPr>
    </w:p>
    <w:p w:rsidR="00837CC0" w:rsidRPr="00106C2D" w:rsidRDefault="00837CC0" w:rsidP="00B2244B">
      <w:pPr>
        <w:rPr>
          <w:rFonts w:cstheme="minorHAnsi"/>
        </w:rPr>
      </w:pPr>
    </w:p>
    <w:p w:rsidR="00837CC0" w:rsidRPr="00106C2D" w:rsidRDefault="00837CC0" w:rsidP="00B2244B">
      <w:pPr>
        <w:rPr>
          <w:rFonts w:cstheme="minorHAnsi"/>
        </w:rPr>
      </w:pPr>
    </w:p>
    <w:p w:rsidR="00837CC0" w:rsidRPr="00106C2D" w:rsidRDefault="00837CC0" w:rsidP="00837CC0">
      <w:pPr>
        <w:pStyle w:val="11"/>
        <w:jc w:val="center"/>
        <w:rPr>
          <w:rFonts w:asciiTheme="minorHAnsi" w:hAnsiTheme="minorHAnsi" w:cstheme="minorHAnsi"/>
        </w:rPr>
      </w:pPr>
      <w:r w:rsidRPr="00106C2D">
        <w:rPr>
          <w:rFonts w:asciiTheme="minorHAnsi" w:hAnsiTheme="minorHAnsi" w:cstheme="minorHAnsi"/>
        </w:rPr>
        <w:t xml:space="preserve">Опросный лист на </w:t>
      </w:r>
    </w:p>
    <w:p w:rsidR="00837CC0" w:rsidRPr="00106C2D" w:rsidRDefault="00686034" w:rsidP="00DE797A">
      <w:pPr>
        <w:pStyle w:val="11"/>
        <w:jc w:val="center"/>
        <w:rPr>
          <w:rFonts w:asciiTheme="minorHAnsi" w:hAnsiTheme="minorHAnsi" w:cstheme="minorHAnsi"/>
        </w:rPr>
      </w:pPr>
      <w:r w:rsidRPr="00106C2D">
        <w:rPr>
          <w:rFonts w:asciiTheme="minorHAnsi" w:hAnsiTheme="minorHAnsi" w:cstheme="minorHAnsi"/>
        </w:rPr>
        <w:t>Насосн</w:t>
      </w:r>
      <w:r w:rsidR="006B5963" w:rsidRPr="00106C2D">
        <w:rPr>
          <w:rFonts w:asciiTheme="minorHAnsi" w:hAnsiTheme="minorHAnsi" w:cstheme="minorHAnsi"/>
        </w:rPr>
        <w:t>ую</w:t>
      </w:r>
      <w:r w:rsidRPr="00106C2D">
        <w:rPr>
          <w:rFonts w:asciiTheme="minorHAnsi" w:hAnsiTheme="minorHAnsi" w:cstheme="minorHAnsi"/>
        </w:rPr>
        <w:t xml:space="preserve"> станци</w:t>
      </w:r>
      <w:r w:rsidR="006B5963" w:rsidRPr="00106C2D">
        <w:rPr>
          <w:rFonts w:asciiTheme="minorHAnsi" w:hAnsiTheme="minorHAnsi" w:cstheme="minorHAnsi"/>
        </w:rPr>
        <w:t>ю</w:t>
      </w:r>
    </w:p>
    <w:p w:rsidR="00837CC0" w:rsidRPr="00106C2D" w:rsidRDefault="00837CC0" w:rsidP="00DE79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rFonts w:asciiTheme="minorHAnsi" w:eastAsia="Helvetica" w:hAnsiTheme="minorHAnsi" w:cstheme="minorHAnsi"/>
          <w:color w:val="6E798C"/>
          <w:sz w:val="32"/>
          <w:szCs w:val="32"/>
          <w:shd w:val="clear" w:color="auto" w:fill="FFFFFF"/>
        </w:rPr>
      </w:pPr>
      <w:r w:rsidRPr="00106C2D">
        <w:rPr>
          <w:rFonts w:asciiTheme="minorHAnsi" w:hAnsiTheme="minorHAnsi" w:cstheme="minorHAnsi"/>
          <w:color w:val="6E798C"/>
          <w:sz w:val="32"/>
          <w:szCs w:val="32"/>
          <w:shd w:val="clear" w:color="auto" w:fill="FFFFFF"/>
        </w:rPr>
        <w:t xml:space="preserve">ТУ </w:t>
      </w:r>
      <w:r w:rsidR="00DE797A" w:rsidRPr="00106C2D">
        <w:rPr>
          <w:rFonts w:asciiTheme="minorHAnsi" w:hAnsiTheme="minorHAnsi" w:cstheme="minorHAnsi"/>
          <w:color w:val="6E798C"/>
          <w:sz w:val="32"/>
          <w:szCs w:val="32"/>
          <w:shd w:val="clear" w:color="auto" w:fill="FFFFFF"/>
        </w:rPr>
        <w:t>5363</w:t>
      </w:r>
      <w:r w:rsidRPr="00106C2D">
        <w:rPr>
          <w:rFonts w:asciiTheme="minorHAnsi" w:hAnsiTheme="minorHAnsi" w:cstheme="minorHAnsi"/>
          <w:color w:val="6E798C"/>
          <w:sz w:val="32"/>
          <w:szCs w:val="32"/>
          <w:shd w:val="clear" w:color="auto" w:fill="FFFFFF"/>
        </w:rPr>
        <w:t>-01</w:t>
      </w:r>
      <w:r w:rsidR="00DE797A" w:rsidRPr="00106C2D">
        <w:rPr>
          <w:rFonts w:asciiTheme="minorHAnsi" w:hAnsiTheme="minorHAnsi" w:cstheme="minorHAnsi"/>
          <w:color w:val="6E798C"/>
          <w:sz w:val="32"/>
          <w:szCs w:val="32"/>
          <w:shd w:val="clear" w:color="auto" w:fill="FFFFFF"/>
        </w:rPr>
        <w:t>6</w:t>
      </w:r>
      <w:r w:rsidRPr="00106C2D">
        <w:rPr>
          <w:rFonts w:asciiTheme="minorHAnsi" w:hAnsiTheme="minorHAnsi" w:cstheme="minorHAnsi"/>
          <w:color w:val="6E798C"/>
          <w:sz w:val="32"/>
          <w:szCs w:val="32"/>
          <w:shd w:val="clear" w:color="auto" w:fill="FFFFFF"/>
        </w:rPr>
        <w:t>-44416782-2015</w:t>
      </w:r>
    </w:p>
    <w:p w:rsidR="00837CC0" w:rsidRPr="00106C2D" w:rsidRDefault="00837CC0" w:rsidP="00837CC0">
      <w:pPr>
        <w:pStyle w:val="ae"/>
        <w:rPr>
          <w:rFonts w:asciiTheme="minorHAnsi" w:hAnsiTheme="minorHAnsi" w:cstheme="minorHAnsi"/>
        </w:rPr>
      </w:pPr>
      <w:r w:rsidRPr="00106C2D">
        <w:rPr>
          <w:rFonts w:asciiTheme="minorHAnsi" w:hAnsiTheme="minorHAnsi" w:cstheme="minorHAnsi"/>
        </w:rPr>
        <w:t xml:space="preserve"> </w:t>
      </w:r>
    </w:p>
    <w:p w:rsidR="00837CC0" w:rsidRPr="00106C2D" w:rsidRDefault="00837CC0" w:rsidP="006B596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Theme="minorHAnsi" w:hAnsiTheme="minorHAnsi" w:cstheme="minorHAnsi"/>
          <w:color w:val="020000"/>
          <w:sz w:val="22"/>
          <w:szCs w:val="22"/>
        </w:rPr>
      </w:pPr>
      <w:proofErr w:type="gramStart"/>
      <w:r w:rsidRPr="00106C2D">
        <w:rPr>
          <w:rFonts w:asciiTheme="minorHAnsi" w:hAnsiTheme="minorHAnsi" w:cstheme="minorHAnsi"/>
          <w:color w:val="020000"/>
          <w:sz w:val="22"/>
          <w:szCs w:val="22"/>
        </w:rPr>
        <w:t>Серти</w:t>
      </w:r>
      <w:r w:rsidRPr="00106C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BC2CE2F" wp14:editId="2B6CCCF9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032500" cy="2667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0pt;margin-top:64.1pt;width:475pt;height:21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h2pAEAADEDAAAOAAAAZHJzL2Uyb0RvYy54bWysUk1v2zAMvQ/ofxB0b+y4XVIYcYoNRXsZ&#10;tgLtfoAiS7EKSRQoNXb+/Sg5TYvtNtQHmeLH0+MjN7eTs+ygMBrwHV8uas6Ul9Abv+/47+f7yxvO&#10;YhK+Fxa86vhRRX67vfiyGUOrGhjA9goZgfjYjqHjQ0qhraooB+VEXEBQnoIa0IlEV9xXPYqR0J2t&#10;mrpeVSNgHxCkipG8d3OQbwu+1kqmX1pHlZjtOHFL5cRy7vJZbTei3aMIg5EnGuI/WDhhPD16hroT&#10;SbBXNP9AOSMRIui0kOAq0NpIVXqgbpb1X908DSKo0guJE8NZpvh5sPLn4RGZ6Wl29fpqfb28aWhi&#10;Xjia1czuGyYGuxdSMos1hthSzVOgqjR9h4kK3/yRnFmDSaPLf6pnFCfZj2ep1ZSYJOeqvmq+1hSS&#10;FGtWqzXZBF+9VweM6UGBY9noOGYCGVUcfsQ0p76lZLeHe2NtGaf1bCRaTcZkUtBWaSvm4g9ZziTa&#10;PGtcx6/r/J3etz7DqbI7p5dy03Nz2dpBf3zEzCDfaC6F9mmH8uA/3kvW+6Zv/wAAAP//AwBQSwME&#10;FAAGAAgAAAAhACjU/fDaAAAADAEAAA8AAABkcnMvZG93bnJldi54bWxMj8FOxDAMRO9I/ENkJC6I&#10;TeiBVqXpCpAQQpx2gbu3MW1F45Qm2y1/j3uC24w9Gj9X28UPaqYp9oEt3GwMKOImuJ5bC+9vT9cF&#10;qJiQHQ6BycIPRdjW52cVli6ceEfzPrVKSjiWaKFLaSy1jk1HHuMmjMSy+wyTxyR2arWb8CTlftCZ&#10;MbfaY89yocORHjtqvvZHb6H1nojy1x1+Fw8fbn65yptnsvbyYrm/A5VoSX9hWPEFHWphOoQju6gG&#10;8VIv0VUUGag1YfJ1dBCVmwx0Xen/T9S/AAAA//8DAFBLAQItABQABgAIAAAAIQC2gziS/gAAAOEB&#10;AAATAAAAAAAAAAAAAAAAAAAAAABbQ29udGVudF9UeXBlc10ueG1sUEsBAi0AFAAGAAgAAAAhADj9&#10;If/WAAAAlAEAAAsAAAAAAAAAAAAAAAAALwEAAF9yZWxzLy5yZWxzUEsBAi0AFAAGAAgAAAAhAA9s&#10;aHakAQAAMQMAAA4AAAAAAAAAAAAAAAAALgIAAGRycy9lMm9Eb2MueG1sUEsBAi0AFAAGAAgAAAAh&#10;ACjU/fDaAAAADAEAAA8AAAAAAAAAAAAAAAAA/gMAAGRycy9kb3ducmV2LnhtbFBLBQYAAAAABAAE&#10;APMAAAAFBQAAAAA=&#10;" filled="f" stroked="f" strokeweight="1pt">
                <v:stroke miterlimit="4"/>
                <w10:wrap anchorx="page" anchory="page"/>
              </v:shape>
            </w:pict>
          </mc:Fallback>
        </mc:AlternateContent>
      </w:r>
      <w:r w:rsidRPr="00106C2D">
        <w:rPr>
          <w:rFonts w:asciiTheme="minorHAnsi" w:hAnsiTheme="minorHAnsi" w:cstheme="minorHAnsi"/>
          <w:color w:val="020000"/>
          <w:sz w:val="22"/>
          <w:szCs w:val="22"/>
        </w:rPr>
        <w:t>фикат</w:t>
      </w:r>
      <w:proofErr w:type="gramEnd"/>
      <w:r w:rsidRPr="00106C2D">
        <w:rPr>
          <w:rFonts w:asciiTheme="minorHAnsi" w:hAnsiTheme="minorHAnsi" w:cstheme="minorHAnsi"/>
          <w:color w:val="020000"/>
          <w:sz w:val="22"/>
          <w:szCs w:val="22"/>
        </w:rPr>
        <w:t xml:space="preserve"> соответствия №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</w:rPr>
        <w:t xml:space="preserve">РОСС 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  <w:lang w:val="en-US"/>
        </w:rPr>
        <w:t>RU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</w:rPr>
        <w:t>.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  <w:lang w:val="en-US"/>
        </w:rPr>
        <w:t>HA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</w:rPr>
        <w:t>34.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  <w:lang w:val="en-US"/>
        </w:rPr>
        <w:t>H</w:t>
      </w:r>
      <w:r w:rsidR="00686034" w:rsidRPr="00106C2D">
        <w:rPr>
          <w:rFonts w:asciiTheme="minorHAnsi" w:hAnsiTheme="minorHAnsi" w:cstheme="minorHAnsi"/>
          <w:color w:val="020000"/>
          <w:sz w:val="22"/>
          <w:szCs w:val="22"/>
        </w:rPr>
        <w:t>08786</w:t>
      </w:r>
    </w:p>
    <w:p w:rsidR="00686034" w:rsidRPr="000439D9" w:rsidRDefault="00837CC0" w:rsidP="006B5963">
      <w:pPr>
        <w:pStyle w:val="ae"/>
        <w:ind w:left="567"/>
        <w:rPr>
          <w:rFonts w:asciiTheme="minorHAnsi" w:hAnsiTheme="minorHAnsi" w:cstheme="minorHAnsi"/>
          <w:u w:val="single"/>
        </w:rPr>
      </w:pPr>
      <w:r w:rsidRPr="00106C2D">
        <w:rPr>
          <w:rFonts w:asciiTheme="minorHAnsi" w:hAnsiTheme="minorHAnsi" w:cstheme="minorHAnsi"/>
        </w:rPr>
        <w:t xml:space="preserve">Заказчик: </w:t>
      </w:r>
    </w:p>
    <w:p w:rsidR="000439D9" w:rsidRDefault="0060297B" w:rsidP="000439D9">
      <w:pPr>
        <w:pStyle w:val="ae"/>
        <w:spacing w:line="240" w:lineRule="auto"/>
        <w:ind w:left="567"/>
        <w:rPr>
          <w:rFonts w:asciiTheme="minorHAnsi" w:hAnsiTheme="minorHAnsi" w:cstheme="minorHAnsi"/>
        </w:rPr>
      </w:pPr>
      <w:r w:rsidRPr="00106C2D">
        <w:rPr>
          <w:rFonts w:asciiTheme="minorHAnsi" w:hAnsiTheme="minorHAnsi" w:cstheme="minorHAnsi"/>
        </w:rPr>
        <w:t>Месторасположение станции</w:t>
      </w:r>
      <w:r w:rsidR="000439D9">
        <w:rPr>
          <w:rFonts w:asciiTheme="minorHAnsi" w:hAnsiTheme="minorHAnsi" w:cstheme="minorHAnsi"/>
        </w:rPr>
        <w:t xml:space="preserve"> </w:t>
      </w:r>
    </w:p>
    <w:p w:rsidR="0060297B" w:rsidRPr="000439D9" w:rsidRDefault="000439D9" w:rsidP="000439D9">
      <w:pPr>
        <w:pStyle w:val="ae"/>
        <w:spacing w:line="240" w:lineRule="auto"/>
        <w:ind w:left="56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(объект </w:t>
      </w:r>
      <w:proofErr w:type="spellStart"/>
      <w:r>
        <w:rPr>
          <w:rFonts w:asciiTheme="minorHAnsi" w:hAnsiTheme="minorHAnsi" w:cstheme="minorHAnsi"/>
        </w:rPr>
        <w:t>строительсва</w:t>
      </w:r>
      <w:proofErr w:type="spellEnd"/>
      <w:r>
        <w:rPr>
          <w:rFonts w:asciiTheme="minorHAnsi" w:hAnsiTheme="minorHAnsi" w:cstheme="minorHAnsi"/>
        </w:rPr>
        <w:t>)</w:t>
      </w:r>
      <w:r w:rsidR="0060297B" w:rsidRPr="00106C2D">
        <w:rPr>
          <w:rFonts w:asciiTheme="minorHAnsi" w:hAnsiTheme="minorHAnsi" w:cstheme="minorHAnsi"/>
        </w:rPr>
        <w:t>:</w:t>
      </w:r>
    </w:p>
    <w:p w:rsidR="0060297B" w:rsidRPr="000439D9" w:rsidRDefault="0060297B" w:rsidP="006B5963">
      <w:pPr>
        <w:pStyle w:val="ae"/>
        <w:ind w:left="567"/>
        <w:rPr>
          <w:rFonts w:asciiTheme="minorHAnsi" w:hAnsiTheme="minorHAnsi" w:cstheme="minorHAnsi"/>
          <w:u w:val="single"/>
        </w:rPr>
      </w:pPr>
      <w:r w:rsidRPr="00106C2D">
        <w:rPr>
          <w:rFonts w:asciiTheme="minorHAnsi" w:hAnsiTheme="minorHAnsi" w:cstheme="minorHAnsi"/>
        </w:rPr>
        <w:t>Тел/Факс:</w:t>
      </w:r>
      <w:r w:rsidR="000439D9">
        <w:rPr>
          <w:rFonts w:asciiTheme="minorHAnsi" w:hAnsiTheme="minorHAnsi" w:cstheme="minorHAnsi"/>
          <w:u w:val="single"/>
        </w:rPr>
        <w:tab/>
      </w:r>
    </w:p>
    <w:p w:rsidR="0060297B" w:rsidRPr="000439D9" w:rsidRDefault="0060297B" w:rsidP="006B5963">
      <w:pPr>
        <w:pStyle w:val="ae"/>
        <w:ind w:left="567"/>
        <w:rPr>
          <w:rFonts w:asciiTheme="minorHAnsi" w:hAnsiTheme="minorHAnsi" w:cstheme="minorHAnsi"/>
          <w:u w:val="single"/>
        </w:rPr>
      </w:pPr>
      <w:proofErr w:type="gramStart"/>
      <w:r w:rsidRPr="00106C2D">
        <w:rPr>
          <w:rFonts w:asciiTheme="minorHAnsi" w:hAnsiTheme="minorHAnsi" w:cstheme="minorHAnsi"/>
        </w:rPr>
        <w:t>Е</w:t>
      </w:r>
      <w:proofErr w:type="gramEnd"/>
      <w:r w:rsidRPr="00106C2D">
        <w:rPr>
          <w:rFonts w:asciiTheme="minorHAnsi" w:hAnsiTheme="minorHAnsi" w:cstheme="minorHAnsi"/>
        </w:rPr>
        <w:t>-</w:t>
      </w:r>
      <w:r w:rsidRPr="00106C2D">
        <w:rPr>
          <w:rFonts w:asciiTheme="minorHAnsi" w:hAnsiTheme="minorHAnsi" w:cstheme="minorHAnsi"/>
          <w:lang w:val="en-US"/>
        </w:rPr>
        <w:t>mail</w:t>
      </w:r>
      <w:r w:rsidRPr="00106C2D">
        <w:rPr>
          <w:rFonts w:asciiTheme="minorHAnsi" w:hAnsiTheme="minorHAnsi" w:cstheme="minorHAnsi"/>
        </w:rPr>
        <w:t>:</w:t>
      </w:r>
    </w:p>
    <w:p w:rsidR="0060297B" w:rsidRPr="000439D9" w:rsidRDefault="0060297B" w:rsidP="006B5963">
      <w:pPr>
        <w:pStyle w:val="ae"/>
        <w:ind w:left="567"/>
        <w:rPr>
          <w:rFonts w:asciiTheme="minorHAnsi" w:hAnsiTheme="minorHAnsi" w:cstheme="minorHAnsi"/>
          <w:u w:val="single"/>
        </w:rPr>
      </w:pPr>
      <w:r w:rsidRPr="00106C2D">
        <w:rPr>
          <w:rFonts w:asciiTheme="minorHAnsi" w:hAnsiTheme="minorHAnsi" w:cstheme="minorHAnsi"/>
        </w:rPr>
        <w:t>Должность:</w:t>
      </w:r>
    </w:p>
    <w:p w:rsidR="0060297B" w:rsidRPr="000439D9" w:rsidRDefault="0060297B" w:rsidP="006B5963">
      <w:pPr>
        <w:pStyle w:val="ae"/>
        <w:ind w:left="567"/>
        <w:rPr>
          <w:rFonts w:asciiTheme="minorHAnsi" w:hAnsiTheme="minorHAnsi" w:cstheme="minorHAnsi"/>
          <w:u w:val="single"/>
        </w:rPr>
      </w:pPr>
      <w:r w:rsidRPr="00106C2D">
        <w:rPr>
          <w:rFonts w:asciiTheme="minorHAnsi" w:hAnsiTheme="minorHAnsi" w:cstheme="minorHAnsi"/>
        </w:rPr>
        <w:t>ФИО:</w:t>
      </w:r>
    </w:p>
    <w:p w:rsidR="00837CC0" w:rsidRPr="000439D9" w:rsidRDefault="00837CC0" w:rsidP="006B5963">
      <w:pPr>
        <w:pStyle w:val="ae"/>
        <w:ind w:left="567"/>
        <w:rPr>
          <w:rFonts w:asciiTheme="minorHAnsi" w:hAnsiTheme="minorHAnsi" w:cstheme="minorHAnsi"/>
        </w:rPr>
      </w:pPr>
      <w:r w:rsidRPr="00106C2D">
        <w:rPr>
          <w:rFonts w:asciiTheme="minorHAnsi" w:hAnsiTheme="minorHAnsi" w:cstheme="minorHAnsi"/>
        </w:rPr>
        <w:t xml:space="preserve">Количество: </w:t>
      </w:r>
      <w:r w:rsidR="000439D9">
        <w:rPr>
          <w:rFonts w:asciiTheme="minorHAnsi" w:hAnsiTheme="minorHAnsi" w:cstheme="minorHAnsi"/>
        </w:rPr>
        <w:tab/>
      </w:r>
      <w:r w:rsidR="000439D9">
        <w:rPr>
          <w:rFonts w:asciiTheme="minorHAnsi" w:hAnsiTheme="minorHAnsi" w:cstheme="minorHAnsi"/>
        </w:rPr>
        <w:tab/>
        <w:t>шт.</w:t>
      </w:r>
    </w:p>
    <w:p w:rsidR="00837CC0" w:rsidRPr="00106C2D" w:rsidRDefault="00AF5269" w:rsidP="006B596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Theme="minorHAnsi" w:hAnsiTheme="minorHAnsi" w:cstheme="minorHAnsi"/>
          <w:color w:val="000000"/>
          <w:sz w:val="22"/>
          <w:szCs w:val="22"/>
        </w:rPr>
      </w:pPr>
      <w:r w:rsidRPr="00106C2D">
        <w:rPr>
          <w:rFonts w:asciiTheme="minorHAnsi" w:hAnsiTheme="minorHAnsi" w:cstheme="minorHAnsi"/>
          <w:color w:val="000000"/>
          <w:sz w:val="22"/>
          <w:szCs w:val="22"/>
        </w:rPr>
        <w:t xml:space="preserve">Номер предложения: </w:t>
      </w:r>
    </w:p>
    <w:p w:rsidR="001B46AA" w:rsidRPr="00106C2D" w:rsidRDefault="001B46AA" w:rsidP="006B596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Theme="minorHAnsi" w:hAnsiTheme="minorHAnsi" w:cstheme="minorHAnsi"/>
          <w:color w:val="000000"/>
          <w:sz w:val="22"/>
          <w:szCs w:val="22"/>
        </w:rPr>
      </w:pPr>
    </w:p>
    <w:p w:rsidR="001B46AA" w:rsidRPr="00106C2D" w:rsidRDefault="001B46AA" w:rsidP="006B596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Theme="minorHAnsi" w:hAnsiTheme="minorHAnsi" w:cstheme="minorHAnsi"/>
          <w:color w:val="000000"/>
          <w:sz w:val="22"/>
          <w:szCs w:val="22"/>
        </w:rPr>
      </w:pPr>
    </w:p>
    <w:p w:rsidR="000E5A47" w:rsidRPr="00106C2D" w:rsidRDefault="000E5A47">
      <w:pPr>
        <w:spacing w:after="200" w:line="276" w:lineRule="auto"/>
        <w:ind w:firstLine="0"/>
        <w:jc w:val="left"/>
        <w:rPr>
          <w:rFonts w:eastAsia="Arial Unicode MS" w:cstheme="minorHAnsi"/>
          <w:color w:val="000000"/>
          <w:bdr w:val="nil"/>
          <w:lang w:eastAsia="ru-RU"/>
        </w:rPr>
      </w:pPr>
      <w:r w:rsidRPr="00106C2D">
        <w:rPr>
          <w:rFonts w:cstheme="minorHAnsi"/>
          <w:color w:val="000000"/>
        </w:rPr>
        <w:br w:type="page"/>
      </w:r>
    </w:p>
    <w:p w:rsidR="0019018A" w:rsidRPr="00106C2D" w:rsidRDefault="0019018A" w:rsidP="006B596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Normal"/>
        <w:tblW w:w="10206" w:type="dxa"/>
        <w:tblInd w:w="647" w:type="dxa"/>
        <w:tblBorders>
          <w:top w:val="dotted" w:sz="6" w:space="0" w:color="C8C8C8"/>
          <w:left w:val="single" w:sz="2" w:space="0" w:color="929292"/>
          <w:bottom w:val="dotted" w:sz="6" w:space="0" w:color="C8C8C8"/>
          <w:right w:val="single" w:sz="2" w:space="0" w:color="929292"/>
          <w:insideH w:val="single" w:sz="2" w:space="0" w:color="929292"/>
          <w:insideV w:val="single" w:sz="2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12"/>
        <w:gridCol w:w="1914"/>
        <w:gridCol w:w="1417"/>
      </w:tblGrid>
      <w:tr w:rsidR="001B46AA" w:rsidRPr="00106C2D" w:rsidTr="000E5A47">
        <w:trPr>
          <w:trHeight w:val="150"/>
        </w:trPr>
        <w:tc>
          <w:tcPr>
            <w:tcW w:w="10206" w:type="dxa"/>
            <w:gridSpan w:val="5"/>
            <w:tcBorders>
              <w:top w:val="dotted" w:sz="6" w:space="0" w:color="C8C8C8"/>
              <w:left w:val="nil"/>
              <w:bottom w:val="dotted" w:sz="6" w:space="0" w:color="C8C8C8"/>
              <w:right w:val="nil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6AA" w:rsidRPr="00106C2D" w:rsidRDefault="001B46AA" w:rsidP="000E5A47">
            <w:pPr>
              <w:pBdr>
                <w:right w:val="dotted" w:sz="4" w:space="1" w:color="auto"/>
              </w:pBd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1. Характеристики и оснащение </w:t>
            </w:r>
            <w:proofErr w:type="gramStart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блок-контейнера</w:t>
            </w:r>
            <w:proofErr w:type="gramEnd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стационарного подключения</w:t>
            </w:r>
          </w:p>
        </w:tc>
      </w:tr>
      <w:tr w:rsidR="00106C2D" w:rsidRPr="00106C2D" w:rsidTr="005F5DE9">
        <w:trPr>
          <w:trHeight w:val="363"/>
        </w:trPr>
        <w:tc>
          <w:tcPr>
            <w:tcW w:w="3544" w:type="dxa"/>
            <w:tcBorders>
              <w:top w:val="single" w:sz="8" w:space="0" w:color="357CA2"/>
              <w:left w:val="nil"/>
              <w:right w:val="single" w:sz="2" w:space="0" w:color="929292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106C2D">
            <w:pPr>
              <w:pStyle w:val="ab"/>
              <w:tabs>
                <w:tab w:val="left" w:pos="708"/>
                <w:tab w:val="left" w:pos="1416"/>
              </w:tabs>
              <w:ind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Блок-бокс</w:t>
            </w:r>
          </w:p>
        </w:tc>
        <w:tc>
          <w:tcPr>
            <w:tcW w:w="3331" w:type="dxa"/>
            <w:gridSpan w:val="2"/>
            <w:tcBorders>
              <w:top w:val="single" w:sz="8" w:space="0" w:color="357CA2"/>
              <w:left w:val="single" w:sz="2" w:space="0" w:color="929292"/>
              <w:bottom w:val="nil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106C2D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498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требуется</w:t>
            </w:r>
          </w:p>
        </w:tc>
        <w:tc>
          <w:tcPr>
            <w:tcW w:w="3331" w:type="dxa"/>
            <w:gridSpan w:val="2"/>
            <w:tcBorders>
              <w:top w:val="single" w:sz="8" w:space="0" w:color="357CA2"/>
              <w:left w:val="single" w:sz="2" w:space="0" w:color="92929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06C2D" w:rsidRDefault="00106C2D" w:rsidP="00106C2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584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не требуется</w:t>
            </w:r>
          </w:p>
          <w:p w:rsidR="00106C2D" w:rsidRPr="00106C2D" w:rsidRDefault="00106C2D" w:rsidP="00106C2D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(существующее помещение)</w:t>
            </w:r>
          </w:p>
        </w:tc>
      </w:tr>
      <w:tr w:rsidR="001B46AA" w:rsidRPr="00106C2D" w:rsidTr="000E5A47">
        <w:trPr>
          <w:trHeight w:val="363"/>
        </w:trPr>
        <w:tc>
          <w:tcPr>
            <w:tcW w:w="3544" w:type="dxa"/>
            <w:tcBorders>
              <w:top w:val="single" w:sz="8" w:space="0" w:color="357CA2"/>
              <w:left w:val="nil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6AA" w:rsidRPr="00106C2D" w:rsidRDefault="001B46AA" w:rsidP="000E5A47">
            <w:pPr>
              <w:pStyle w:val="ab"/>
              <w:tabs>
                <w:tab w:val="left" w:pos="708"/>
                <w:tab w:val="left" w:pos="1416"/>
              </w:tabs>
              <w:ind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Габаритные размеры контейнера (</w:t>
            </w:r>
            <w:r w:rsidRPr="00106C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каркасного типа из </w:t>
            </w:r>
            <w:proofErr w:type="spellStart"/>
            <w:r w:rsidRPr="00106C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сендвич</w:t>
            </w:r>
            <w:proofErr w:type="spellEnd"/>
            <w:r w:rsidRPr="00106C2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панелей</w:t>
            </w:r>
            <w:r w:rsidRPr="00106C2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sz="8" w:space="0" w:color="357CA2"/>
              <w:left w:val="single" w:sz="2" w:space="0" w:color="929292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46AA" w:rsidRPr="00106C2D" w:rsidRDefault="001B46AA" w:rsidP="000E5A47">
            <w:pPr>
              <w:pBdr>
                <w:right w:val="none" w:sz="0" w:space="0" w:color="auto"/>
              </w:pBd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Длина    ____________ 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1B46AA" w:rsidRPr="00106C2D" w:rsidRDefault="001B46AA" w:rsidP="000E5A47">
            <w:pPr>
              <w:pBdr>
                <w:right w:val="none" w:sz="0" w:space="0" w:color="auto"/>
              </w:pBd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Ширина ____________ 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1B46AA" w:rsidRPr="00106C2D" w:rsidRDefault="001B46AA" w:rsidP="000E5A47">
            <w:pPr>
              <w:pBdr>
                <w:right w:val="none" w:sz="0" w:space="0" w:color="auto"/>
              </w:pBd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Высота  ____________ 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</w:p>
        </w:tc>
      </w:tr>
      <w:tr w:rsidR="001B46AA" w:rsidRPr="00106C2D" w:rsidTr="000E5A47">
        <w:trPr>
          <w:trHeight w:val="520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929292"/>
            </w:tcBorders>
            <w:shd w:val="clear" w:color="auto" w:fill="F2F2F2" w:themeFill="background1" w:themeFillShade="F2"/>
            <w:vAlign w:val="center"/>
          </w:tcPr>
          <w:p w:rsidR="001B46AA" w:rsidRPr="00106C2D" w:rsidRDefault="001B46AA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Климатическое исполнение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2" w:space="0" w:color="929292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46AA" w:rsidRPr="00106C2D" w:rsidRDefault="000E5A47" w:rsidP="000E5A47">
            <w:pPr>
              <w:pBdr>
                <w:right w:val="none" w:sz="0" w:space="0" w:color="auto"/>
              </w:pBd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53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6AA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B46AA" w:rsidRPr="00106C2D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809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6AA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B46AA" w:rsidRPr="00106C2D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>УХЛ</w:t>
            </w:r>
            <w:r w:rsidR="00734F5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865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6AA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B46AA" w:rsidRPr="00106C2D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>ХЛ</w:t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1B46AA" w:rsidRPr="00106C2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0455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6AA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1B46AA" w:rsidRPr="00106C2D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ОМ</w:t>
            </w:r>
          </w:p>
        </w:tc>
      </w:tr>
      <w:tr w:rsidR="00106C2D" w:rsidRPr="00106C2D" w:rsidTr="005F5DE9">
        <w:trPr>
          <w:trHeight w:val="520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929292"/>
            </w:tcBorders>
            <w:shd w:val="clear" w:color="auto" w:fill="auto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Плавучая станция</w:t>
            </w:r>
          </w:p>
        </w:tc>
        <w:tc>
          <w:tcPr>
            <w:tcW w:w="3331" w:type="dxa"/>
            <w:gridSpan w:val="2"/>
            <w:tcBorders>
              <w:top w:val="dotted" w:sz="4" w:space="0" w:color="auto"/>
              <w:left w:val="single" w:sz="2" w:space="0" w:color="929292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106C2D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0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3331" w:type="dxa"/>
            <w:gridSpan w:val="2"/>
            <w:tcBorders>
              <w:top w:val="dotted" w:sz="4" w:space="0" w:color="auto"/>
              <w:left w:val="single" w:sz="2" w:space="0" w:color="92929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06C2D" w:rsidRPr="00106C2D" w:rsidRDefault="00106C2D" w:rsidP="00106C2D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066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</w:tc>
      </w:tr>
      <w:tr w:rsidR="00106C2D" w:rsidRPr="00106C2D" w:rsidTr="005F5DE9">
        <w:trPr>
          <w:trHeight w:val="460"/>
        </w:trPr>
        <w:tc>
          <w:tcPr>
            <w:tcW w:w="3544" w:type="dxa"/>
            <w:vMerge w:val="restart"/>
            <w:tcBorders>
              <w:top w:val="dotted" w:sz="4" w:space="0" w:color="auto"/>
              <w:left w:val="nil"/>
              <w:right w:val="single" w:sz="2" w:space="0" w:color="929292"/>
            </w:tcBorders>
            <w:shd w:val="clear" w:color="auto" w:fill="F2F2F2" w:themeFill="background1" w:themeFillShade="F2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Вентиляция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929292"/>
              <w:bottom w:val="dotted" w:sz="6" w:space="0" w:color="C8C8C8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tabs>
                <w:tab w:val="left" w:pos="165"/>
                <w:tab w:val="center" w:pos="1156"/>
              </w:tabs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6962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естественная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nil"/>
              <w:bottom w:val="dotted" w:sz="6" w:space="0" w:color="C8C8C8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691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принудительная   </w:t>
            </w:r>
          </w:p>
        </w:tc>
      </w:tr>
      <w:tr w:rsidR="00106C2D" w:rsidRPr="00106C2D" w:rsidTr="005F5DE9">
        <w:trPr>
          <w:trHeight w:val="384"/>
        </w:trPr>
        <w:tc>
          <w:tcPr>
            <w:tcW w:w="3544" w:type="dxa"/>
            <w:vMerge/>
            <w:tcBorders>
              <w:left w:val="nil"/>
              <w:right w:val="single" w:sz="2" w:space="0" w:color="929292"/>
            </w:tcBorders>
            <w:shd w:val="clear" w:color="auto" w:fill="F2F2F2" w:themeFill="background1" w:themeFillShade="F2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6" w:space="0" w:color="C8C8C8"/>
              <w:left w:val="single" w:sz="2" w:space="0" w:color="929292"/>
              <w:bottom w:val="nil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789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комбинированная</w:t>
            </w:r>
          </w:p>
        </w:tc>
        <w:tc>
          <w:tcPr>
            <w:tcW w:w="3543" w:type="dxa"/>
            <w:gridSpan w:val="3"/>
            <w:tcBorders>
              <w:top w:val="dotted" w:sz="6" w:space="0" w:color="C8C8C8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320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отдельный </w:t>
            </w:r>
            <w:proofErr w:type="spell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вентблок</w:t>
            </w:r>
            <w:proofErr w:type="spellEnd"/>
          </w:p>
        </w:tc>
      </w:tr>
      <w:tr w:rsidR="00106C2D" w:rsidRPr="00106C2D" w:rsidTr="005F5DE9">
        <w:trPr>
          <w:trHeight w:val="397"/>
        </w:trPr>
        <w:tc>
          <w:tcPr>
            <w:tcW w:w="3544" w:type="dxa"/>
            <w:tcBorders>
              <w:left w:val="nil"/>
              <w:right w:val="single" w:sz="2" w:space="0" w:color="929292"/>
            </w:tcBorders>
            <w:shd w:val="clear" w:color="auto" w:fill="auto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Отопление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929292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hanging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342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водяное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78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электрическое</w:t>
            </w:r>
          </w:p>
        </w:tc>
      </w:tr>
      <w:tr w:rsidR="00106C2D" w:rsidRPr="00106C2D" w:rsidTr="005F5DE9">
        <w:trPr>
          <w:trHeight w:val="397"/>
        </w:trPr>
        <w:tc>
          <w:tcPr>
            <w:tcW w:w="3544" w:type="dxa"/>
            <w:tcBorders>
              <w:left w:val="nil"/>
              <w:right w:val="single" w:sz="2" w:space="0" w:color="929292"/>
            </w:tcBorders>
            <w:shd w:val="clear" w:color="auto" w:fill="F2F2F2" w:themeFill="background1" w:themeFillShade="F2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окон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2" w:space="0" w:color="929292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_____________ шт.</w:t>
            </w:r>
          </w:p>
        </w:tc>
      </w:tr>
      <w:tr w:rsidR="00106C2D" w:rsidRPr="00106C2D" w:rsidTr="005F5DE9">
        <w:trPr>
          <w:trHeight w:val="397"/>
        </w:trPr>
        <w:tc>
          <w:tcPr>
            <w:tcW w:w="3544" w:type="dxa"/>
            <w:tcBorders>
              <w:left w:val="nil"/>
              <w:right w:val="single" w:sz="2" w:space="0" w:color="929292"/>
            </w:tcBorders>
            <w:shd w:val="clear" w:color="auto" w:fill="FFFFFF" w:themeFill="background1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дверей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2" w:space="0" w:color="929292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_____________ шт.</w:t>
            </w:r>
          </w:p>
        </w:tc>
      </w:tr>
      <w:tr w:rsidR="00106C2D" w:rsidRPr="00106C2D" w:rsidTr="005F5DE9">
        <w:trPr>
          <w:trHeight w:val="520"/>
        </w:trPr>
        <w:tc>
          <w:tcPr>
            <w:tcW w:w="3544" w:type="dxa"/>
            <w:tcBorders>
              <w:left w:val="nil"/>
              <w:right w:val="single" w:sz="2" w:space="0" w:color="929292"/>
            </w:tcBorders>
            <w:shd w:val="clear" w:color="auto" w:fill="F2F2F2" w:themeFill="background1" w:themeFillShade="F2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Тип крыши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929292"/>
              <w:bottom w:val="dotted" w:sz="6" w:space="0" w:color="C8C8C8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0E5A47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738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плоская                 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6" w:space="0" w:color="C8C8C8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0E5A47">
            <w:pPr>
              <w:ind w:hanging="8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048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скатная</w:t>
            </w:r>
          </w:p>
          <w:p w:rsidR="00106C2D" w:rsidRPr="00106C2D" w:rsidRDefault="00106C2D" w:rsidP="000E5A47">
            <w:pPr>
              <w:ind w:hanging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Кол-во ____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6" w:space="0" w:color="C8C8C8"/>
              <w:right w:val="nil"/>
            </w:tcBorders>
            <w:shd w:val="clear" w:color="auto" w:fill="F2F2F2" w:themeFill="background1" w:themeFillShade="F2"/>
          </w:tcPr>
          <w:p w:rsidR="00106C2D" w:rsidRPr="00106C2D" w:rsidRDefault="00106C2D" w:rsidP="000E5A47">
            <w:pPr>
              <w:pBdr>
                <w:left w:val="dotted" w:sz="4" w:space="1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8682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другое</w:t>
            </w:r>
          </w:p>
          <w:p w:rsidR="00106C2D" w:rsidRPr="00106C2D" w:rsidRDefault="00106C2D" w:rsidP="000E5A47">
            <w:pPr>
              <w:pBdr>
                <w:left w:val="dotted" w:sz="4" w:space="1" w:color="auto"/>
              </w:pBdr>
              <w:ind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</w:p>
        </w:tc>
      </w:tr>
      <w:tr w:rsidR="00106C2D" w:rsidRPr="00106C2D" w:rsidTr="005F5DE9">
        <w:trPr>
          <w:trHeight w:val="520"/>
        </w:trPr>
        <w:tc>
          <w:tcPr>
            <w:tcW w:w="3544" w:type="dxa"/>
            <w:tcBorders>
              <w:left w:val="nil"/>
              <w:right w:val="single" w:sz="2" w:space="0" w:color="929292"/>
            </w:tcBorders>
            <w:shd w:val="clear" w:color="auto" w:fill="FFFFFF" w:themeFill="background1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Взрывозащита</w:t>
            </w:r>
            <w:proofErr w:type="spellEnd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электрооборудования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2" w:space="0" w:color="929292"/>
              <w:bottom w:val="dotted" w:sz="6" w:space="0" w:color="C8C8C8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744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требуется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6" w:space="0" w:color="C8C8C8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0E5A47">
            <w:pPr>
              <w:ind w:hanging="8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58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 требуется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6" w:space="0" w:color="C8C8C8"/>
              <w:right w:val="nil"/>
            </w:tcBorders>
            <w:shd w:val="clear" w:color="auto" w:fill="FFFFFF" w:themeFill="background1"/>
          </w:tcPr>
          <w:p w:rsidR="00106C2D" w:rsidRPr="00106C2D" w:rsidRDefault="00106C2D" w:rsidP="000E5A47">
            <w:pPr>
              <w:pBdr>
                <w:left w:val="dotted" w:sz="4" w:space="1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2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другое</w:t>
            </w:r>
          </w:p>
          <w:p w:rsidR="00106C2D" w:rsidRPr="00106C2D" w:rsidRDefault="00106C2D" w:rsidP="000E5A47">
            <w:pPr>
              <w:pBdr>
                <w:left w:val="dotted" w:sz="4" w:space="1" w:color="auto"/>
              </w:pBdr>
              <w:ind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</w:p>
        </w:tc>
      </w:tr>
      <w:tr w:rsidR="00106C2D" w:rsidRPr="00106C2D" w:rsidTr="000E5A47">
        <w:trPr>
          <w:trHeight w:val="451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Наличие блока </w:t>
            </w:r>
            <w:proofErr w:type="gramStart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операторной</w:t>
            </w:r>
            <w:proofErr w:type="gramEnd"/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72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требуется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0E5A47">
            <w:pPr>
              <w:shd w:val="clear" w:color="auto" w:fill="F2F2F2" w:themeFill="background1" w:themeFillShade="F2"/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094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 требуется</w:t>
            </w:r>
          </w:p>
        </w:tc>
      </w:tr>
      <w:tr w:rsidR="00106C2D" w:rsidRPr="00106C2D" w:rsidTr="000E5A47">
        <w:trPr>
          <w:trHeight w:val="878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6C2D" w:rsidRPr="00106C2D" w:rsidRDefault="00106C2D" w:rsidP="000E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Наличие талей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0E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391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  <w:p w:rsidR="00106C2D" w:rsidRPr="00106C2D" w:rsidRDefault="00106C2D" w:rsidP="000E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80"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</w:p>
          <w:p w:rsidR="00106C2D" w:rsidRPr="00106C2D" w:rsidRDefault="00106C2D" w:rsidP="000E5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</w:rPr>
              <w:t xml:space="preserve">грузоподъёмность, </w:t>
            </w:r>
            <w:proofErr w:type="spellStart"/>
            <w:r w:rsidRPr="00106C2D">
              <w:rPr>
                <w:rFonts w:asciiTheme="minorHAnsi" w:hAnsiTheme="minorHAnsi" w:cstheme="minorHAnsi"/>
              </w:rPr>
              <w:t>тн</w:t>
            </w:r>
            <w:proofErr w:type="spellEnd"/>
            <w:r w:rsidRPr="00106C2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0E5A47">
            <w:pP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213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  <w:p w:rsidR="00106C2D" w:rsidRPr="00106C2D" w:rsidRDefault="00106C2D" w:rsidP="000E5A47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6C2D" w:rsidRPr="00106C2D" w:rsidTr="000E5A47">
        <w:trPr>
          <w:trHeight w:val="878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6C2D" w:rsidRPr="00106C2D" w:rsidRDefault="00106C2D" w:rsidP="000E5A47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734F53" w:rsidP="00734F53">
            <w:pPr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</w:tbl>
    <w:p w:rsidR="005F5DE9" w:rsidRDefault="005F5DE9" w:rsidP="000C338E">
      <w:pPr>
        <w:ind w:firstLine="0"/>
        <w:jc w:val="left"/>
        <w:rPr>
          <w:rFonts w:cstheme="minorHAnsi"/>
          <w:lang w:val="en-US"/>
        </w:rPr>
      </w:pPr>
    </w:p>
    <w:p w:rsidR="005F5DE9" w:rsidRDefault="005F5DE9">
      <w:pPr>
        <w:spacing w:after="200" w:line="276" w:lineRule="auto"/>
        <w:ind w:firstLine="0"/>
        <w:jc w:val="left"/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1B46AA" w:rsidRPr="00106C2D" w:rsidRDefault="001B46AA" w:rsidP="000C338E">
      <w:pPr>
        <w:ind w:firstLine="0"/>
        <w:jc w:val="left"/>
        <w:rPr>
          <w:rFonts w:cstheme="minorHAnsi"/>
          <w:lang w:val="en-US"/>
        </w:rPr>
      </w:pPr>
    </w:p>
    <w:tbl>
      <w:tblPr>
        <w:tblStyle w:val="TableNormal"/>
        <w:tblW w:w="10206" w:type="dxa"/>
        <w:tblInd w:w="647" w:type="dxa"/>
        <w:tblBorders>
          <w:top w:val="dotted" w:sz="6" w:space="0" w:color="C8C8C8"/>
          <w:left w:val="single" w:sz="2" w:space="0" w:color="929292"/>
          <w:bottom w:val="dotted" w:sz="6" w:space="0" w:color="C8C8C8"/>
          <w:right w:val="single" w:sz="2" w:space="0" w:color="929292"/>
          <w:insideH w:val="single" w:sz="2" w:space="0" w:color="929292"/>
          <w:insideV w:val="single" w:sz="2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47"/>
        <w:gridCol w:w="804"/>
        <w:gridCol w:w="141"/>
        <w:gridCol w:w="1228"/>
        <w:gridCol w:w="190"/>
        <w:gridCol w:w="1984"/>
      </w:tblGrid>
      <w:tr w:rsidR="0022344B" w:rsidRPr="00106C2D" w:rsidTr="00D20AA3">
        <w:trPr>
          <w:trHeight w:val="150"/>
          <w:tblHeader/>
        </w:trPr>
        <w:tc>
          <w:tcPr>
            <w:tcW w:w="10206" w:type="dxa"/>
            <w:gridSpan w:val="8"/>
            <w:tcBorders>
              <w:left w:val="nil"/>
              <w:bottom w:val="single" w:sz="8" w:space="0" w:color="357CA2"/>
              <w:right w:val="single" w:sz="2" w:space="0" w:color="929292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44B" w:rsidRPr="00106C2D" w:rsidRDefault="0022344B" w:rsidP="00F93893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r w:rsidR="00F67874"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Требования к </w:t>
            </w:r>
            <w:r w:rsidR="00016EE3"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насосной </w:t>
            </w:r>
            <w:r w:rsidR="00F67874"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станции</w:t>
            </w:r>
            <w:r w:rsidR="004B5684"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503DC" w:rsidRPr="00106C2D" w:rsidTr="00D20AA3">
        <w:trPr>
          <w:trHeight w:val="475"/>
        </w:trPr>
        <w:tc>
          <w:tcPr>
            <w:tcW w:w="3686" w:type="dxa"/>
            <w:tcBorders>
              <w:top w:val="single" w:sz="8" w:space="0" w:color="357CA2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3DC" w:rsidRPr="00106C2D" w:rsidRDefault="006503DC" w:rsidP="000C338E">
            <w:pPr>
              <w:pStyle w:val="ab"/>
              <w:tabs>
                <w:tab w:val="left" w:pos="708"/>
                <w:tab w:val="left" w:pos="1416"/>
              </w:tabs>
              <w:ind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Запорная арматура </w:t>
            </w:r>
          </w:p>
          <w:p w:rsidR="006503DC" w:rsidRPr="00106C2D" w:rsidRDefault="006503DC" w:rsidP="00016EE3">
            <w:pPr>
              <w:pStyle w:val="ab"/>
              <w:tabs>
                <w:tab w:val="left" w:pos="708"/>
                <w:tab w:val="left" w:pos="1416"/>
              </w:tabs>
              <w:ind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(с электрическим приводом)</w:t>
            </w:r>
          </w:p>
        </w:tc>
        <w:tc>
          <w:tcPr>
            <w:tcW w:w="2126" w:type="dxa"/>
            <w:tcBorders>
              <w:top w:val="single" w:sz="8" w:space="0" w:color="357CA2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3DC" w:rsidRPr="00106C2D" w:rsidRDefault="000E5A47" w:rsidP="000C338E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744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03D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20AA3" w:rsidRPr="00106C2D" w:rsidRDefault="006503DC" w:rsidP="00D20AA3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 входной</w:t>
            </w:r>
          </w:p>
          <w:p w:rsidR="006503DC" w:rsidRPr="00106C2D" w:rsidRDefault="006503DC" w:rsidP="00D20AA3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линии 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394" w:type="dxa"/>
            <w:gridSpan w:val="6"/>
            <w:tcBorders>
              <w:top w:val="single" w:sz="8" w:space="0" w:color="357CA2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3DC" w:rsidRPr="00106C2D" w:rsidRDefault="000E5A47" w:rsidP="006503D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075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AA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503DC" w:rsidRPr="00106C2D" w:rsidRDefault="006503DC" w:rsidP="006503D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 напорной</w:t>
            </w:r>
          </w:p>
          <w:p w:rsidR="006503DC" w:rsidRPr="00106C2D" w:rsidRDefault="006503DC" w:rsidP="006503D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линии 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</w:p>
        </w:tc>
      </w:tr>
      <w:tr w:rsidR="00915A4B" w:rsidRPr="00106C2D" w:rsidTr="00D20AA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15A4B" w:rsidRPr="00106C2D" w:rsidRDefault="00915A4B" w:rsidP="007637B9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Тип фильтра на приемном трубопроводе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A4B" w:rsidRPr="00106C2D" w:rsidRDefault="000E5A47" w:rsidP="007637B9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397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44B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15A4B" w:rsidRPr="00106C2D">
              <w:rPr>
                <w:rFonts w:asciiTheme="minorHAnsi" w:hAnsiTheme="minorHAnsi" w:cstheme="minorHAnsi"/>
                <w:sz w:val="24"/>
                <w:szCs w:val="24"/>
              </w:rPr>
              <w:t>СДЖ</w:t>
            </w:r>
          </w:p>
          <w:p w:rsidR="00915A4B" w:rsidRPr="00106C2D" w:rsidRDefault="00915A4B" w:rsidP="007637B9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</w:p>
          <w:p w:rsidR="00915A4B" w:rsidRPr="00106C2D" w:rsidRDefault="00915A4B" w:rsidP="007637B9">
            <w:pPr>
              <w:ind w:hanging="80"/>
              <w:rPr>
                <w:rFonts w:asciiTheme="minorHAnsi" w:hAnsiTheme="minorHAnsi" w:cstheme="minorHAnsi"/>
              </w:rPr>
            </w:pPr>
            <w:r w:rsidRPr="00106C2D">
              <w:rPr>
                <w:rFonts w:asciiTheme="minorHAnsi" w:hAnsiTheme="minorHAnsi" w:cstheme="minorHAnsi"/>
              </w:rPr>
              <w:t xml:space="preserve">    размер ячейки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5A4B" w:rsidRPr="00106C2D" w:rsidRDefault="000E5A47" w:rsidP="00ED6F7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08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A4B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15A4B" w:rsidRPr="00106C2D">
              <w:rPr>
                <w:rFonts w:asciiTheme="minorHAnsi" w:hAnsiTheme="minorHAnsi" w:cstheme="minorHAnsi"/>
                <w:sz w:val="24"/>
                <w:szCs w:val="24"/>
              </w:rPr>
              <w:t>ФС</w:t>
            </w:r>
          </w:p>
          <w:p w:rsidR="00915A4B" w:rsidRPr="00106C2D" w:rsidRDefault="00915A4B" w:rsidP="00ED6F7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</w:p>
          <w:p w:rsidR="00915A4B" w:rsidRPr="00106C2D" w:rsidRDefault="00915A4B" w:rsidP="007637B9">
            <w:pPr>
              <w:ind w:hanging="80"/>
              <w:rPr>
                <w:rFonts w:asciiTheme="minorHAnsi" w:hAnsiTheme="minorHAnsi" w:cstheme="minorHAnsi"/>
              </w:rPr>
            </w:pPr>
            <w:r w:rsidRPr="00106C2D">
              <w:rPr>
                <w:rFonts w:asciiTheme="minorHAnsi" w:hAnsiTheme="minorHAnsi" w:cstheme="minorHAnsi"/>
              </w:rPr>
              <w:t xml:space="preserve">     размер ячейки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915A4B" w:rsidRPr="00106C2D" w:rsidRDefault="000E5A47" w:rsidP="00ED6F7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073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A4B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15A4B" w:rsidRPr="00106C2D">
              <w:rPr>
                <w:rFonts w:asciiTheme="minorHAnsi" w:hAnsiTheme="minorHAnsi" w:cstheme="minorHAnsi"/>
                <w:sz w:val="24"/>
                <w:szCs w:val="24"/>
              </w:rPr>
              <w:t>Другой</w:t>
            </w:r>
          </w:p>
          <w:p w:rsidR="00915A4B" w:rsidRPr="00106C2D" w:rsidRDefault="00915A4B" w:rsidP="00FF53EC">
            <w:pPr>
              <w:ind w:hanging="80"/>
              <w:jc w:val="center"/>
              <w:rPr>
                <w:rFonts w:asciiTheme="minorHAnsi" w:hAnsiTheme="minorHAnsi" w:cstheme="minorHAnsi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Pr="00106C2D">
              <w:rPr>
                <w:rFonts w:asciiTheme="minorHAnsi" w:hAnsiTheme="minorHAnsi" w:cstheme="minorHAnsi"/>
              </w:rPr>
              <w:t xml:space="preserve">  указать про</w:t>
            </w:r>
            <w:r w:rsidR="0022344B" w:rsidRPr="00106C2D">
              <w:rPr>
                <w:rFonts w:asciiTheme="minorHAnsi" w:hAnsiTheme="minorHAnsi" w:cstheme="minorHAnsi"/>
              </w:rPr>
              <w:t>и</w:t>
            </w:r>
            <w:r w:rsidRPr="00106C2D">
              <w:rPr>
                <w:rFonts w:asciiTheme="minorHAnsi" w:hAnsiTheme="minorHAnsi" w:cstheme="minorHAnsi"/>
              </w:rPr>
              <w:t>зводителя</w:t>
            </w:r>
          </w:p>
        </w:tc>
      </w:tr>
      <w:tr w:rsidR="00C626AD" w:rsidRPr="00106C2D" w:rsidTr="00D20AA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6AD" w:rsidRPr="00106C2D" w:rsidRDefault="00C626AD" w:rsidP="007637B9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Наличие компенсаторов на трубах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AD" w:rsidRPr="00106C2D" w:rsidRDefault="000E5A47" w:rsidP="00B03CE0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7230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CB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626AD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6AD" w:rsidRPr="00106C2D" w:rsidRDefault="0019018A" w:rsidP="0019018A">
            <w:pPr>
              <w:ind w:hanging="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359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626AD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C626AD" w:rsidRPr="00106C2D" w:rsidRDefault="00C626AD" w:rsidP="0019018A">
            <w:pPr>
              <w:pBdr>
                <w:left w:val="none" w:sz="0" w:space="0" w:color="auto"/>
              </w:pBdr>
              <w:ind w:hanging="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3DC" w:rsidRPr="00106C2D" w:rsidTr="00016EE3">
        <w:trPr>
          <w:trHeight w:val="816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03DC" w:rsidRPr="00106C2D" w:rsidRDefault="00016EE3" w:rsidP="006503DC">
            <w:pPr>
              <w:pBdr>
                <w:bottom w:val="dotted" w:sz="4" w:space="1" w:color="auto"/>
              </w:pBd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Общее рамное металлическое основание для насосных агрегатов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3DC" w:rsidRPr="00106C2D" w:rsidRDefault="000E5A47" w:rsidP="00B03CE0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57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8A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03DC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03DC" w:rsidRPr="00106C2D" w:rsidRDefault="0019018A" w:rsidP="0019018A">
            <w:pPr>
              <w:ind w:hanging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38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503DC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</w:tc>
      </w:tr>
      <w:tr w:rsidR="00F93893" w:rsidRPr="00106C2D" w:rsidTr="00D20AA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93893" w:rsidRPr="00106C2D" w:rsidRDefault="00F93893" w:rsidP="00F93893">
            <w:pPr>
              <w:pBdr>
                <w:right w:val="dotted" w:sz="4" w:space="1" w:color="auto"/>
              </w:pBd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Диаметр присоединительных фланцев </w:t>
            </w:r>
            <w:proofErr w:type="gramStart"/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</w:t>
            </w:r>
            <w:proofErr w:type="gramEnd"/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93" w:rsidRPr="00106C2D" w:rsidRDefault="00F93893" w:rsidP="006503DC">
            <w:pPr>
              <w:pBdr>
                <w:left w:val="dotted" w:sz="4" w:space="1" w:color="auto"/>
                <w:bottom w:val="none" w:sz="0" w:space="0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3893" w:rsidRPr="00106C2D" w:rsidTr="00D20AA3">
        <w:trPr>
          <w:trHeight w:val="520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93893" w:rsidRPr="00106C2D" w:rsidRDefault="00F93893" w:rsidP="00ED6F7C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- всасывающий патрубок, </w:t>
            </w:r>
            <w:proofErr w:type="spellStart"/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6520" w:type="dxa"/>
            <w:gridSpan w:val="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93" w:rsidRPr="00106C2D" w:rsidRDefault="00466564" w:rsidP="00466564">
            <w:pPr>
              <w:pBdr>
                <w:right w:val="none" w:sz="0" w:space="0" w:color="auto"/>
              </w:pBd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 w:rsidR="006503DC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</w:p>
        </w:tc>
      </w:tr>
      <w:tr w:rsidR="00F93893" w:rsidRPr="00106C2D" w:rsidTr="00D20AA3">
        <w:trPr>
          <w:trHeight w:val="520"/>
        </w:trPr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893" w:rsidRPr="00106C2D" w:rsidRDefault="00F93893" w:rsidP="00ED6F7C">
            <w:pPr>
              <w:ind w:firstLine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- напорный патрубок, </w:t>
            </w:r>
            <w:proofErr w:type="spellStart"/>
            <w:r w:rsidRPr="00106C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6520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93" w:rsidRPr="00106C2D" w:rsidRDefault="00466564" w:rsidP="00466564">
            <w:pPr>
              <w:ind w:hanging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 w:rsidR="006503DC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>мм</w:t>
            </w:r>
            <w:proofErr w:type="gramEnd"/>
          </w:p>
        </w:tc>
      </w:tr>
      <w:tr w:rsidR="00F93893" w:rsidRPr="00106C2D" w:rsidTr="00D20AA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3893" w:rsidRPr="00106C2D" w:rsidRDefault="00F93893" w:rsidP="007637B9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Наличие трубопровода пенного пожаротушения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93" w:rsidRPr="00106C2D" w:rsidRDefault="000E5A47" w:rsidP="00B03CE0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19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89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93" w:rsidRPr="00106C2D" w:rsidRDefault="0019018A" w:rsidP="0019018A">
            <w:pP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135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</w:tc>
      </w:tr>
      <w:tr w:rsidR="00016EE3" w:rsidRPr="00106C2D" w:rsidTr="00016EE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6EE3" w:rsidRPr="00106C2D" w:rsidRDefault="00016EE3" w:rsidP="00016EE3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Наличие </w:t>
            </w: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оборудования</w:t>
            </w: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пенного пожаротушения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EE3" w:rsidRPr="00106C2D" w:rsidRDefault="00016EE3" w:rsidP="00B03CE0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2550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Бак-дозатор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68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Емкость для хранения </w:t>
            </w:r>
            <w:proofErr w:type="gramStart"/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</w:p>
        </w:tc>
      </w:tr>
      <w:tr w:rsidR="00016EE3" w:rsidRPr="00106C2D" w:rsidTr="00E52594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6EE3" w:rsidRPr="00106C2D" w:rsidRDefault="00016EE3" w:rsidP="00016EE3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Объем хранимого пенообразователя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м. куб</w:t>
            </w:r>
          </w:p>
        </w:tc>
      </w:tr>
      <w:tr w:rsidR="00F93893" w:rsidRPr="00106C2D" w:rsidTr="00D20AA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3893" w:rsidRPr="00106C2D" w:rsidRDefault="00F93893" w:rsidP="007637B9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Наличие площадок обслуживания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893" w:rsidRPr="00106C2D" w:rsidRDefault="000E5A47" w:rsidP="00ED6F7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452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89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  <w:p w:rsidR="00F93893" w:rsidRPr="00106C2D" w:rsidRDefault="00F93893" w:rsidP="00ED6F7C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</w:p>
          <w:p w:rsidR="00F93893" w:rsidRPr="00106C2D" w:rsidRDefault="00F93893" w:rsidP="003D2CB0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</w:rPr>
              <w:t>размеры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893" w:rsidRPr="00106C2D" w:rsidRDefault="0019018A" w:rsidP="0019018A">
            <w:pP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4689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89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  <w:p w:rsidR="00F93893" w:rsidRPr="00106C2D" w:rsidRDefault="00F93893" w:rsidP="0019018A">
            <w:pP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3893" w:rsidRPr="00106C2D" w:rsidTr="00D20AA3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3893" w:rsidRPr="00106C2D" w:rsidRDefault="00F93893" w:rsidP="006B3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Наличие талей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893" w:rsidRPr="00106C2D" w:rsidRDefault="000E5A47" w:rsidP="006B3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815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89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Да</w:t>
            </w:r>
          </w:p>
          <w:p w:rsidR="00F93893" w:rsidRPr="00106C2D" w:rsidRDefault="00F93893" w:rsidP="006B3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80"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</w:p>
          <w:p w:rsidR="00F93893" w:rsidRPr="00106C2D" w:rsidRDefault="00F93893" w:rsidP="006B3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</w:rPr>
              <w:t xml:space="preserve">грузоподъёмность, </w:t>
            </w:r>
            <w:proofErr w:type="spellStart"/>
            <w:r w:rsidRPr="00106C2D">
              <w:rPr>
                <w:rFonts w:asciiTheme="minorHAnsi" w:hAnsiTheme="minorHAnsi" w:cstheme="minorHAnsi"/>
              </w:rPr>
              <w:t>тн</w:t>
            </w:r>
            <w:proofErr w:type="spellEnd"/>
            <w:r w:rsidRPr="00106C2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3893" w:rsidRPr="00106C2D" w:rsidRDefault="0019018A" w:rsidP="0019018A">
            <w:pP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63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89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F93893"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  Нет</w:t>
            </w:r>
          </w:p>
          <w:p w:rsidR="00F93893" w:rsidRPr="00106C2D" w:rsidRDefault="00F93893" w:rsidP="0019018A">
            <w:pPr>
              <w:ind w:hanging="8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6EE3" w:rsidRPr="00106C2D" w:rsidTr="005F5DE9">
        <w:trPr>
          <w:trHeight w:val="520"/>
        </w:trPr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EE3" w:rsidRPr="00106C2D" w:rsidRDefault="00016EE3" w:rsidP="006B387C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 направлений пожаротушения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6EE3" w:rsidRPr="00106C2D" w:rsidRDefault="00016EE3" w:rsidP="005F5DE9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</w:tr>
      <w:tr w:rsidR="00016EE3" w:rsidRPr="00106C2D" w:rsidTr="0084565C">
        <w:trPr>
          <w:trHeight w:val="137"/>
        </w:trPr>
        <w:tc>
          <w:tcPr>
            <w:tcW w:w="3686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6EE3" w:rsidRPr="00106C2D" w:rsidRDefault="00016EE3" w:rsidP="006B387C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Расход направлений пожаротушения, </w:t>
            </w:r>
            <w:proofErr w:type="spellStart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  <w:proofErr w:type="gramStart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.к</w:t>
            </w:r>
            <w:proofErr w:type="gramEnd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уб</w:t>
            </w:r>
            <w:proofErr w:type="spellEnd"/>
            <w:r w:rsidRPr="00106C2D">
              <w:rPr>
                <w:rFonts w:asciiTheme="minorHAnsi" w:hAnsiTheme="minorHAnsi" w:cstheme="minorHAnsi"/>
                <w:b/>
                <w:sz w:val="24"/>
                <w:szCs w:val="24"/>
              </w:rPr>
              <w:t>/ч</w:t>
            </w:r>
          </w:p>
        </w:tc>
        <w:tc>
          <w:tcPr>
            <w:tcW w:w="2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1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2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3</w:t>
            </w:r>
          </w:p>
        </w:tc>
      </w:tr>
      <w:tr w:rsidR="00016EE3" w:rsidRPr="00106C2D" w:rsidTr="0084565C">
        <w:trPr>
          <w:trHeight w:val="135"/>
        </w:trPr>
        <w:tc>
          <w:tcPr>
            <w:tcW w:w="3686" w:type="dxa"/>
            <w:vMerge/>
            <w:tcBorders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6EE3" w:rsidRPr="00106C2D" w:rsidRDefault="00016EE3" w:rsidP="006B387C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4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направление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6</w:t>
            </w:r>
          </w:p>
        </w:tc>
      </w:tr>
      <w:tr w:rsidR="00016EE3" w:rsidRPr="00106C2D" w:rsidTr="0084565C">
        <w:trPr>
          <w:trHeight w:val="135"/>
        </w:trPr>
        <w:tc>
          <w:tcPr>
            <w:tcW w:w="3686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6EE3" w:rsidRPr="00106C2D" w:rsidRDefault="00016EE3" w:rsidP="006B387C">
            <w:pPr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7</w:t>
            </w:r>
          </w:p>
        </w:tc>
        <w:tc>
          <w:tcPr>
            <w:tcW w:w="2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8</w:t>
            </w: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016EE3" w:rsidRPr="00106C2D" w:rsidRDefault="00016EE3" w:rsidP="00016EE3">
            <w:pPr>
              <w:ind w:hanging="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 xml:space="preserve">_________ </w:t>
            </w:r>
            <w:r w:rsidRPr="00106C2D">
              <w:rPr>
                <w:rFonts w:asciiTheme="minorHAnsi" w:hAnsiTheme="minorHAnsi" w:cstheme="minorHAnsi"/>
                <w:sz w:val="24"/>
                <w:szCs w:val="24"/>
              </w:rPr>
              <w:t>направление 9</w:t>
            </w:r>
          </w:p>
        </w:tc>
      </w:tr>
    </w:tbl>
    <w:p w:rsidR="00B2244B" w:rsidRPr="00106C2D" w:rsidRDefault="00B2244B" w:rsidP="00B2244B">
      <w:pPr>
        <w:rPr>
          <w:rFonts w:cstheme="minorHAnsi"/>
        </w:rPr>
      </w:pPr>
    </w:p>
    <w:p w:rsidR="00016EE3" w:rsidRPr="00106C2D" w:rsidRDefault="00016EE3" w:rsidP="00B2244B">
      <w:pPr>
        <w:rPr>
          <w:rFonts w:cstheme="minorHAnsi"/>
        </w:rPr>
      </w:pPr>
    </w:p>
    <w:tbl>
      <w:tblPr>
        <w:tblW w:w="10206" w:type="dxa"/>
        <w:tblInd w:w="647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403A6D" w:rsidRPr="00106C2D" w:rsidTr="004B5684">
        <w:trPr>
          <w:trHeight w:val="288"/>
          <w:tblHeader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3A6D" w:rsidRPr="00106C2D" w:rsidRDefault="004E1804" w:rsidP="0052273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403A6D" w:rsidRPr="00106C2D">
              <w:rPr>
                <w:rFonts w:cstheme="minorHAnsi"/>
                <w:b/>
                <w:bCs/>
                <w:sz w:val="24"/>
                <w:szCs w:val="24"/>
              </w:rPr>
              <w:t>Физико-химические свойства перекачиваемой жидкости</w:t>
            </w:r>
            <w:r w:rsidR="004B5684"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1136" w:rsidRPr="00106C2D" w:rsidTr="00D20AA3">
        <w:tblPrEx>
          <w:shd w:val="clear" w:color="auto" w:fill="auto"/>
        </w:tblPrEx>
        <w:trPr>
          <w:trHeight w:val="443"/>
        </w:trPr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136" w:rsidRPr="00106C2D" w:rsidRDefault="00AD1136" w:rsidP="00AD1136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Наименование жидкости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1136" w:rsidRPr="00106C2D" w:rsidRDefault="00AD1136" w:rsidP="00D20AA3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AD1136" w:rsidRPr="00106C2D" w:rsidTr="00D20AA3">
        <w:tblPrEx>
          <w:shd w:val="clear" w:color="auto" w:fill="auto"/>
        </w:tblPrEx>
        <w:trPr>
          <w:trHeight w:val="399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136" w:rsidRPr="00106C2D" w:rsidRDefault="00AD1136" w:rsidP="004A14A3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Фракционный состав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1136" w:rsidRPr="00106C2D" w:rsidRDefault="00AD1136" w:rsidP="00D20AA3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AD1136" w:rsidRPr="00106C2D" w:rsidTr="00D20AA3">
        <w:tblPrEx>
          <w:shd w:val="clear" w:color="auto" w:fill="auto"/>
        </w:tblPrEx>
        <w:trPr>
          <w:trHeight w:val="497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136" w:rsidRPr="00106C2D" w:rsidRDefault="00AD1136" w:rsidP="009A606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Кинематическая вязкость, мм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>/сек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1136" w:rsidRPr="00106C2D" w:rsidRDefault="00AD1136" w:rsidP="00D20AA3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AD1136" w:rsidRPr="00106C2D" w:rsidTr="00D20AA3">
        <w:tblPrEx>
          <w:shd w:val="clear" w:color="auto" w:fill="auto"/>
        </w:tblPrEx>
        <w:trPr>
          <w:trHeight w:val="373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136" w:rsidRPr="00106C2D" w:rsidRDefault="00AD1136" w:rsidP="00520CE6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Плотность,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кг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>/м</w:t>
            </w:r>
            <w:r w:rsidRPr="00106C2D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1136" w:rsidRPr="00106C2D" w:rsidRDefault="00AD1136" w:rsidP="00D20AA3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AD1136" w:rsidRPr="00106C2D" w:rsidTr="00D20AA3">
        <w:tblPrEx>
          <w:shd w:val="clear" w:color="auto" w:fill="auto"/>
        </w:tblPrEx>
        <w:trPr>
          <w:trHeight w:val="288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136" w:rsidRPr="00106C2D" w:rsidRDefault="00AD1136" w:rsidP="009A606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Наличие газовой фазы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1136" w:rsidRPr="00106C2D" w:rsidRDefault="00AD1136" w:rsidP="00D20AA3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AD1136" w:rsidRPr="00106C2D" w:rsidTr="00D20AA3">
        <w:tblPrEx>
          <w:shd w:val="clear" w:color="auto" w:fill="auto"/>
        </w:tblPrEx>
        <w:trPr>
          <w:trHeight w:val="501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136" w:rsidRPr="00106C2D" w:rsidRDefault="00AD1136" w:rsidP="004A14A3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Наличие твердых примесей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D1136" w:rsidRPr="00106C2D" w:rsidRDefault="00AD1136" w:rsidP="00D20AA3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4A14A3" w:rsidRPr="00106C2D" w:rsidTr="00D20AA3">
        <w:tblPrEx>
          <w:shd w:val="clear" w:color="auto" w:fill="auto"/>
        </w:tblPrEx>
        <w:trPr>
          <w:trHeight w:val="729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14A3" w:rsidRPr="00106C2D" w:rsidRDefault="004A14A3" w:rsidP="009A606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Рабочая температура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4A3" w:rsidRPr="00106C2D" w:rsidRDefault="004A14A3" w:rsidP="004A14A3">
            <w:pPr>
              <w:ind w:firstLine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6C2D">
              <w:rPr>
                <w:rFonts w:cstheme="minorHAnsi"/>
                <w:sz w:val="24"/>
                <w:szCs w:val="24"/>
                <w:lang w:val="en-US"/>
              </w:rPr>
              <w:t>Max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106C2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0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  <w:p w:rsidR="004A14A3" w:rsidRPr="00106C2D" w:rsidRDefault="004A14A3" w:rsidP="004A14A3">
            <w:pPr>
              <w:ind w:firstLine="0"/>
              <w:jc w:val="center"/>
              <w:rPr>
                <w:rFonts w:cstheme="minorHAnsi"/>
                <w:lang w:val="en-US"/>
              </w:rPr>
            </w:pPr>
            <w:r w:rsidRPr="00106C2D">
              <w:rPr>
                <w:rFonts w:cstheme="minorHAnsi"/>
                <w:sz w:val="24"/>
                <w:szCs w:val="24"/>
              </w:rPr>
              <w:t xml:space="preserve"> 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106C2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0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C</w:t>
            </w:r>
          </w:p>
        </w:tc>
      </w:tr>
    </w:tbl>
    <w:p w:rsidR="001B46AA" w:rsidRPr="00106C2D" w:rsidRDefault="001B46AA" w:rsidP="00B2244B">
      <w:pPr>
        <w:rPr>
          <w:rFonts w:cstheme="minorHAnsi"/>
        </w:rPr>
      </w:pPr>
    </w:p>
    <w:tbl>
      <w:tblPr>
        <w:tblW w:w="10206" w:type="dxa"/>
        <w:tblInd w:w="647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6804"/>
        <w:gridCol w:w="1843"/>
        <w:gridCol w:w="1559"/>
      </w:tblGrid>
      <w:tr w:rsidR="00520CE6" w:rsidRPr="00106C2D" w:rsidTr="002A240D">
        <w:trPr>
          <w:trHeight w:val="288"/>
          <w:tblHeader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2" w:space="0" w:color="214E66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4E1804" w:rsidP="00522732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520CE6" w:rsidRPr="00106C2D">
              <w:rPr>
                <w:rFonts w:cstheme="minorHAnsi"/>
                <w:b/>
                <w:bCs/>
                <w:sz w:val="24"/>
                <w:szCs w:val="24"/>
              </w:rPr>
              <w:t>Насосное оборудование</w:t>
            </w:r>
            <w:r w:rsidR="00C2754B"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0CE6" w:rsidRPr="00106C2D" w:rsidTr="006D0474">
        <w:tblPrEx>
          <w:shd w:val="clear" w:color="auto" w:fill="auto"/>
        </w:tblPrEx>
        <w:trPr>
          <w:trHeight w:val="487"/>
        </w:trPr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520CE6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Марка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18A" w:rsidRPr="00106C2D" w:rsidRDefault="0019018A" w:rsidP="00ED6F7C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</w:p>
          <w:p w:rsidR="00520CE6" w:rsidRPr="00106C2D" w:rsidRDefault="00520CE6" w:rsidP="00ED6F7C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  <w:p w:rsidR="00520CE6" w:rsidRPr="00106C2D" w:rsidRDefault="00520CE6" w:rsidP="00ED6F7C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 w:rsidRPr="00106C2D">
              <w:rPr>
                <w:rFonts w:cstheme="minorHAnsi"/>
                <w:sz w:val="20"/>
                <w:szCs w:val="20"/>
              </w:rPr>
              <w:t>наименование, модель</w:t>
            </w:r>
          </w:p>
        </w:tc>
      </w:tr>
      <w:tr w:rsidR="00520CE6" w:rsidRPr="00106C2D" w:rsidTr="006D0474">
        <w:tblPrEx>
          <w:shd w:val="clear" w:color="auto" w:fill="auto"/>
        </w:tblPrEx>
        <w:trPr>
          <w:trHeight w:val="474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520CE6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Производительность НА, м</w:t>
            </w:r>
            <w:r w:rsidRPr="00106C2D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  <w:r w:rsidRPr="00106C2D">
              <w:rPr>
                <w:rFonts w:cstheme="minorHAnsi"/>
                <w:b/>
                <w:bCs/>
                <w:sz w:val="24"/>
                <w:szCs w:val="24"/>
              </w:rPr>
              <w:t>/час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520CE6" w:rsidP="00520CE6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106C2D">
              <w:rPr>
                <w:rFonts w:cstheme="minorHAnsi"/>
                <w:sz w:val="24"/>
                <w:szCs w:val="24"/>
              </w:rPr>
              <w:t>__________,</w:t>
            </w:r>
            <w:r w:rsidRPr="00106C2D">
              <w:rPr>
                <w:rFonts w:cstheme="minorHAnsi"/>
              </w:rPr>
              <w:t xml:space="preserve"> 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Max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</w:p>
        </w:tc>
      </w:tr>
      <w:tr w:rsidR="00520CE6" w:rsidRPr="00106C2D" w:rsidTr="006D0474">
        <w:tblPrEx>
          <w:shd w:val="clear" w:color="auto" w:fill="auto"/>
        </w:tblPrEx>
        <w:trPr>
          <w:trHeight w:val="288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CE6" w:rsidRPr="00106C2D" w:rsidRDefault="001B46AA" w:rsidP="001B46AA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Напор,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520CE6" w:rsidP="00ED6F7C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106C2D">
              <w:rPr>
                <w:rFonts w:cstheme="minorHAnsi"/>
              </w:rPr>
              <w:t xml:space="preserve"> 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Max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</w:p>
        </w:tc>
      </w:tr>
      <w:tr w:rsidR="00520CE6" w:rsidRPr="00106C2D" w:rsidTr="006D0474">
        <w:tblPrEx>
          <w:shd w:val="clear" w:color="auto" w:fill="auto"/>
        </w:tblPrEx>
        <w:trPr>
          <w:trHeight w:val="338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905AA0" w:rsidP="00DF685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520CE6" w:rsidP="00905AA0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</w:t>
            </w:r>
            <w:r w:rsidR="00905AA0" w:rsidRPr="00106C2D">
              <w:rPr>
                <w:rFonts w:cstheme="minorHAnsi"/>
                <w:sz w:val="24"/>
                <w:szCs w:val="24"/>
              </w:rPr>
              <w:t xml:space="preserve"> шт.</w:t>
            </w:r>
          </w:p>
        </w:tc>
      </w:tr>
      <w:tr w:rsidR="005111B0" w:rsidRPr="00106C2D" w:rsidTr="006D0474">
        <w:tblPrEx>
          <w:shd w:val="clear" w:color="auto" w:fill="auto"/>
        </w:tblPrEx>
        <w:trPr>
          <w:trHeight w:val="338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1B0" w:rsidRPr="00106C2D" w:rsidRDefault="005111B0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резервных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НА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1B0" w:rsidRPr="00106C2D" w:rsidRDefault="005111B0" w:rsidP="00ED6F7C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 шт.</w:t>
            </w:r>
          </w:p>
        </w:tc>
      </w:tr>
      <w:tr w:rsidR="00520CE6" w:rsidRPr="00106C2D" w:rsidTr="006D0474">
        <w:tblPrEx>
          <w:shd w:val="clear" w:color="auto" w:fill="auto"/>
        </w:tblPrEx>
        <w:trPr>
          <w:trHeight w:val="288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CE6" w:rsidRPr="00106C2D" w:rsidRDefault="00DF685C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Технологическая схема работы, раб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р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>ез.</w:t>
            </w:r>
            <w:r w:rsidR="00520CE6"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CE6" w:rsidRPr="00106C2D" w:rsidRDefault="00520CE6" w:rsidP="006D0474">
            <w:pPr>
              <w:ind w:firstLine="0"/>
              <w:jc w:val="center"/>
              <w:rPr>
                <w:rFonts w:cstheme="minorHAnsi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</w:tc>
      </w:tr>
      <w:tr w:rsidR="003F0981" w:rsidRPr="00106C2D" w:rsidTr="006D0474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4" w:space="0" w:color="auto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981" w:rsidRPr="00106C2D" w:rsidRDefault="003F0981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Плавный пуск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981" w:rsidRPr="00106C2D" w:rsidRDefault="000E5A47" w:rsidP="003F0981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526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981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0981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6" w:space="0" w:color="919191"/>
              <w:right w:val="nil"/>
            </w:tcBorders>
            <w:shd w:val="clear" w:color="auto" w:fill="FFFFFF" w:themeFill="background1"/>
            <w:vAlign w:val="center"/>
          </w:tcPr>
          <w:p w:rsidR="003F0981" w:rsidRPr="00106C2D" w:rsidRDefault="000E5A47" w:rsidP="003F0981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785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963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0981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3F0981" w:rsidRPr="00106C2D" w:rsidTr="006D0474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981" w:rsidRPr="00106C2D" w:rsidRDefault="003F0981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Частое регулирование производительности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981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7994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2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F0981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3F0981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28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981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F0981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106C2D" w:rsidRPr="00106C2D" w:rsidTr="005F5DE9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Жокей-насос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4911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FFFFF" w:themeFill="background1"/>
            <w:vAlign w:val="center"/>
          </w:tcPr>
          <w:p w:rsidR="00106C2D" w:rsidRPr="00106C2D" w:rsidRDefault="00106C2D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66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106C2D" w:rsidRPr="00106C2D" w:rsidTr="00106C2D">
        <w:tblPrEx>
          <w:shd w:val="clear" w:color="auto" w:fill="auto"/>
        </w:tblPrEx>
        <w:trPr>
          <w:trHeight w:val="736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3367AF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Марка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02" w:type="dxa"/>
            <w:gridSpan w:val="2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3367AF">
            <w:pPr>
              <w:ind w:firstLine="0"/>
              <w:jc w:val="center"/>
              <w:rPr>
                <w:rFonts w:cstheme="minorHAnsi"/>
                <w:sz w:val="18"/>
                <w:szCs w:val="18"/>
              </w:rPr>
            </w:pPr>
          </w:p>
          <w:p w:rsidR="00106C2D" w:rsidRPr="00106C2D" w:rsidRDefault="00106C2D" w:rsidP="003367AF">
            <w:pPr>
              <w:ind w:firstLine="0"/>
              <w:jc w:val="center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sz w:val="24"/>
                <w:szCs w:val="24"/>
              </w:rPr>
              <w:t>___________________________</w:t>
            </w:r>
          </w:p>
          <w:p w:rsidR="00106C2D" w:rsidRPr="00106C2D" w:rsidRDefault="00106C2D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sz w:val="20"/>
                <w:szCs w:val="20"/>
              </w:rPr>
              <w:t>наименование, модель</w:t>
            </w:r>
          </w:p>
        </w:tc>
      </w:tr>
      <w:tr w:rsidR="00106C2D" w:rsidRPr="00106C2D" w:rsidTr="005F5DE9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3367AF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Производительность НА, м</w:t>
            </w:r>
            <w:r w:rsidRPr="00106C2D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  <w:r w:rsidRPr="00106C2D">
              <w:rPr>
                <w:rFonts w:cstheme="minorHAnsi"/>
                <w:b/>
                <w:bCs/>
                <w:sz w:val="24"/>
                <w:szCs w:val="24"/>
              </w:rPr>
              <w:t>/час</w:t>
            </w:r>
          </w:p>
        </w:tc>
        <w:tc>
          <w:tcPr>
            <w:tcW w:w="3402" w:type="dxa"/>
            <w:gridSpan w:val="2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106C2D">
              <w:rPr>
                <w:rFonts w:cstheme="minorHAnsi"/>
                <w:sz w:val="24"/>
                <w:szCs w:val="24"/>
              </w:rPr>
              <w:t>__________,</w:t>
            </w:r>
            <w:r w:rsidRPr="00106C2D">
              <w:rPr>
                <w:rFonts w:cstheme="minorHAnsi"/>
              </w:rPr>
              <w:t xml:space="preserve"> 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Max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</w:p>
        </w:tc>
      </w:tr>
      <w:tr w:rsidR="00106C2D" w:rsidRPr="00106C2D" w:rsidTr="00AF3396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C2D" w:rsidRPr="00106C2D" w:rsidRDefault="00106C2D" w:rsidP="003367AF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Напор, 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402" w:type="dxa"/>
            <w:gridSpan w:val="2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6C2D" w:rsidRPr="00106C2D" w:rsidRDefault="00106C2D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106C2D">
              <w:rPr>
                <w:rFonts w:cstheme="minorHAnsi"/>
              </w:rPr>
              <w:t xml:space="preserve"> </w:t>
            </w:r>
            <w:r w:rsidRPr="00106C2D">
              <w:rPr>
                <w:rFonts w:cstheme="minorHAnsi"/>
                <w:sz w:val="24"/>
                <w:szCs w:val="24"/>
                <w:lang w:val="en-US"/>
              </w:rPr>
              <w:t>Max</w:t>
            </w:r>
            <w:r w:rsidRPr="00106C2D">
              <w:rPr>
                <w:rFonts w:cstheme="minorHAnsi"/>
                <w:sz w:val="24"/>
                <w:szCs w:val="24"/>
              </w:rPr>
              <w:t>__________</w:t>
            </w:r>
          </w:p>
        </w:tc>
      </w:tr>
    </w:tbl>
    <w:p w:rsidR="00520CE6" w:rsidRPr="00106C2D" w:rsidRDefault="00520CE6" w:rsidP="00B2244B">
      <w:pPr>
        <w:rPr>
          <w:rFonts w:cstheme="minorHAnsi"/>
        </w:rPr>
      </w:pPr>
    </w:p>
    <w:p w:rsidR="00016EE3" w:rsidRPr="00106C2D" w:rsidRDefault="00016EE3">
      <w:pPr>
        <w:spacing w:after="200" w:line="276" w:lineRule="auto"/>
        <w:ind w:firstLine="0"/>
        <w:jc w:val="left"/>
        <w:rPr>
          <w:rFonts w:cstheme="minorHAnsi"/>
        </w:rPr>
      </w:pPr>
    </w:p>
    <w:tbl>
      <w:tblPr>
        <w:tblW w:w="10206" w:type="dxa"/>
        <w:tblInd w:w="647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6804"/>
        <w:gridCol w:w="1843"/>
        <w:gridCol w:w="1559"/>
      </w:tblGrid>
      <w:tr w:rsidR="004E1804" w:rsidRPr="00106C2D" w:rsidTr="00002D78">
        <w:trPr>
          <w:trHeight w:val="288"/>
          <w:tblHeader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804" w:rsidRPr="00106C2D" w:rsidRDefault="004E1804" w:rsidP="00ED6F7C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5. Требование к системе автоматизации</w:t>
            </w:r>
          </w:p>
        </w:tc>
      </w:tr>
      <w:tr w:rsidR="004E1804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804" w:rsidRPr="00106C2D" w:rsidRDefault="004E1804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Наличие пожарной сигнализации 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804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350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D78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1804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1804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053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04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1804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4E1804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804" w:rsidRPr="00106C2D" w:rsidRDefault="004E1804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Наличие датчиков</w:t>
            </w:r>
            <w:r w:rsidR="00360BAD"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несанкционированного доступа в установку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1804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946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04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1804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1804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12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04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E1804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360BAD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BAD" w:rsidRPr="00106C2D" w:rsidRDefault="00360BAD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Наличие оповещений (пожар, газ и т</w:t>
            </w:r>
            <w:proofErr w:type="gramStart"/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106C2D">
              <w:rPr>
                <w:rFonts w:cstheme="minorHAnsi"/>
                <w:b/>
                <w:bCs/>
                <w:sz w:val="24"/>
                <w:szCs w:val="24"/>
              </w:rPr>
              <w:t>д.)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BAD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00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BAD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60BAD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60BAD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242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BAD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60BAD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206AE0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206AE0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Охранная сигнализация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0E5A47" w:rsidP="00206AE0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704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06AE0" w:rsidRPr="00106C2D" w:rsidRDefault="000E5A47" w:rsidP="00206AE0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0385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206AE0" w:rsidRPr="00106C2D" w:rsidTr="007C02FA">
        <w:tblPrEx>
          <w:shd w:val="clear" w:color="auto" w:fill="auto"/>
        </w:tblPrEx>
        <w:trPr>
          <w:trHeight w:val="424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206AE0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 xml:space="preserve">Наличие </w:t>
            </w:r>
            <w:proofErr w:type="spellStart"/>
            <w:r w:rsidRPr="00106C2D">
              <w:rPr>
                <w:rFonts w:cstheme="minorHAnsi"/>
                <w:b/>
                <w:sz w:val="24"/>
                <w:szCs w:val="24"/>
              </w:rPr>
              <w:t>электроконтактных</w:t>
            </w:r>
            <w:proofErr w:type="spellEnd"/>
            <w:r w:rsidRPr="00106C2D">
              <w:rPr>
                <w:rFonts w:cstheme="minorHAnsi"/>
                <w:b/>
                <w:sz w:val="24"/>
                <w:szCs w:val="24"/>
              </w:rPr>
              <w:t xml:space="preserve"> манометров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5564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06AE0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56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206AE0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206AE0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 xml:space="preserve">Наличие </w:t>
            </w:r>
            <w:proofErr w:type="gramStart"/>
            <w:r w:rsidRPr="00106C2D">
              <w:rPr>
                <w:rFonts w:cstheme="minorHAnsi"/>
                <w:b/>
                <w:sz w:val="24"/>
                <w:szCs w:val="24"/>
              </w:rPr>
              <w:t>визуальных</w:t>
            </w:r>
            <w:proofErr w:type="gramEnd"/>
            <w:r w:rsidRPr="00106C2D">
              <w:rPr>
                <w:rFonts w:cstheme="minorHAnsi"/>
                <w:b/>
                <w:sz w:val="24"/>
                <w:szCs w:val="24"/>
              </w:rPr>
              <w:t xml:space="preserve"> виброустойчивых </w:t>
            </w:r>
          </w:p>
          <w:p w:rsidR="00206AE0" w:rsidRPr="00106C2D" w:rsidRDefault="00206AE0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манометров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256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06AE0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578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206AE0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206AE0" w:rsidP="005F5DE9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Наличие датчиков давлений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6AE0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24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DE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06AE0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0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AE0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206AE0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5F5DE9" w:rsidRPr="00106C2D" w:rsidTr="000439D9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DE9" w:rsidRDefault="005F5DE9" w:rsidP="005F5DE9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Наличие реле давления для защиты от «сухого хода»</w:t>
            </w:r>
          </w:p>
          <w:p w:rsidR="005F5DE9" w:rsidRPr="00106C2D" w:rsidRDefault="005F5DE9" w:rsidP="005F5DE9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(не требуется при установке самовсасывающих насосов)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DE9" w:rsidRPr="00106C2D" w:rsidRDefault="005F5DE9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98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39D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F5DE9" w:rsidRPr="00106C2D" w:rsidRDefault="005F5DE9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910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0439D9" w:rsidRPr="00106C2D" w:rsidTr="00734F53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F53" w:rsidRDefault="000439D9" w:rsidP="00734F53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Наличие светового табло «Насосная станция», </w:t>
            </w:r>
          </w:p>
          <w:p w:rsidR="000439D9" w:rsidRDefault="000439D9" w:rsidP="00734F53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другое</w:t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sz w:val="24"/>
                <w:szCs w:val="24"/>
                <w:u w:val="single"/>
              </w:rPr>
              <w:tab/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174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39D9" w:rsidRPr="00106C2D" w:rsidRDefault="000439D9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6890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0439D9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Наличие датчиков уровня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536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341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0439D9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Наличие датчиков температуры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трубороводов</w:t>
            </w:r>
            <w:proofErr w:type="spellEnd"/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068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525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0439D9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Наличие датчика температуры в блоке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454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7448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0439D9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Наличие расходомера</w:t>
            </w:r>
          </w:p>
        </w:tc>
        <w:tc>
          <w:tcPr>
            <w:tcW w:w="1843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193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39D9" w:rsidRPr="00106C2D" w:rsidRDefault="000439D9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890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0439D9" w:rsidRPr="00106C2D" w:rsidTr="007C02FA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106C2D" w:rsidRDefault="000439D9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Указать предпочитаемые модели и типы устанавливаемых приборов*</w:t>
            </w:r>
          </w:p>
        </w:tc>
        <w:tc>
          <w:tcPr>
            <w:tcW w:w="3402" w:type="dxa"/>
            <w:gridSpan w:val="2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D9" w:rsidRPr="00734F53" w:rsidRDefault="00734F53" w:rsidP="00734F53">
            <w:pPr>
              <w:ind w:firstLine="0"/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  <w:r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</w:tbl>
    <w:p w:rsidR="004E1804" w:rsidRPr="00106C2D" w:rsidRDefault="004E1804" w:rsidP="00B2244B">
      <w:pPr>
        <w:rPr>
          <w:rFonts w:cstheme="minorHAnsi"/>
        </w:rPr>
      </w:pPr>
    </w:p>
    <w:p w:rsidR="004E1804" w:rsidRPr="00106C2D" w:rsidRDefault="005111B0" w:rsidP="005111B0">
      <w:pPr>
        <w:ind w:left="567"/>
        <w:rPr>
          <w:rFonts w:cstheme="minorHAnsi"/>
        </w:rPr>
      </w:pPr>
      <w:r w:rsidRPr="00106C2D">
        <w:rPr>
          <w:rFonts w:cstheme="minorHAnsi"/>
        </w:rPr>
        <w:t>*- при отсутствии информации, оставляем право использовать оборудование побранное изготовителем, согласно указанным в ОЛ данным.</w:t>
      </w:r>
    </w:p>
    <w:p w:rsidR="00002D78" w:rsidRPr="00106C2D" w:rsidRDefault="00002D78" w:rsidP="005111B0">
      <w:pPr>
        <w:ind w:left="567"/>
        <w:rPr>
          <w:rFonts w:cstheme="minorHAnsi"/>
        </w:rPr>
      </w:pPr>
    </w:p>
    <w:p w:rsidR="000439D9" w:rsidRDefault="000439D9">
      <w:pPr>
        <w:spacing w:after="200" w:line="276" w:lineRule="auto"/>
        <w:ind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:rsidR="00002D78" w:rsidRPr="00106C2D" w:rsidRDefault="00002D78" w:rsidP="005111B0">
      <w:pPr>
        <w:ind w:left="567"/>
        <w:rPr>
          <w:rFonts w:cstheme="minorHAnsi"/>
        </w:rPr>
      </w:pPr>
    </w:p>
    <w:tbl>
      <w:tblPr>
        <w:tblW w:w="9991" w:type="dxa"/>
        <w:tblInd w:w="647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486"/>
      </w:tblGrid>
      <w:tr w:rsidR="00ED6F7C" w:rsidRPr="00106C2D" w:rsidTr="00002D78">
        <w:trPr>
          <w:trHeight w:val="288"/>
          <w:tblHeader/>
        </w:trPr>
        <w:tc>
          <w:tcPr>
            <w:tcW w:w="99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ED6F7C" w:rsidP="00ED6F7C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6. Требование к электротехническому оборудованию</w:t>
            </w:r>
          </w:p>
        </w:tc>
      </w:tr>
      <w:tr w:rsidR="00ED6F7C" w:rsidRPr="00106C2D" w:rsidTr="006503DC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ED6F7C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Наличие АВР 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063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auto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1655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6503DC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F5DE9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Наличие щита собственных нужд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286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DE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3359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5F5DE9" w:rsidRPr="00106C2D" w:rsidTr="00734F53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DE9" w:rsidRDefault="005F5DE9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Напряжение питания,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DE9" w:rsidRPr="00106C2D" w:rsidRDefault="005F5DE9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4503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220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FFFFF" w:themeFill="background1"/>
            <w:vAlign w:val="center"/>
          </w:tcPr>
          <w:p w:rsidR="005F5DE9" w:rsidRPr="00106C2D" w:rsidRDefault="005F5DE9" w:rsidP="003367AF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1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380</w:t>
            </w:r>
          </w:p>
        </w:tc>
      </w:tr>
    </w:tbl>
    <w:p w:rsidR="005111B0" w:rsidRPr="00106C2D" w:rsidRDefault="005111B0" w:rsidP="005111B0">
      <w:pPr>
        <w:ind w:left="567"/>
        <w:rPr>
          <w:rFonts w:cstheme="minorHAnsi"/>
          <w:b/>
        </w:rPr>
      </w:pPr>
    </w:p>
    <w:tbl>
      <w:tblPr>
        <w:tblW w:w="9991" w:type="dxa"/>
        <w:tblInd w:w="647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486"/>
      </w:tblGrid>
      <w:tr w:rsidR="00ED6F7C" w:rsidRPr="00106C2D" w:rsidTr="00002D78">
        <w:trPr>
          <w:trHeight w:val="288"/>
          <w:tblHeader/>
        </w:trPr>
        <w:tc>
          <w:tcPr>
            <w:tcW w:w="99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0C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ED6F7C" w:rsidP="00ED6F7C">
            <w:pPr>
              <w:ind w:firstLine="0"/>
              <w:jc w:val="left"/>
              <w:rPr>
                <w:rFonts w:cstheme="minorHAnsi"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7. Требование к ЛСУ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ED6F7C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Наличие ШУ на базе программного контроллера</w:t>
            </w:r>
          </w:p>
          <w:p w:rsidR="00ED6F7C" w:rsidRPr="00106C2D" w:rsidRDefault="00ED6F7C" w:rsidP="00734F53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тип </w:t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496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D78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auto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3925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ED6F7C" w:rsidP="00ED6F7C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Наличие ШУ на базе релейного оборудования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592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802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ED6F7C" w:rsidP="00734F53">
            <w:pPr>
              <w:ind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06C2D">
              <w:rPr>
                <w:rFonts w:cstheme="minorHAnsi"/>
                <w:b/>
                <w:bCs/>
                <w:sz w:val="24"/>
                <w:szCs w:val="24"/>
              </w:rPr>
              <w:t>Возможность передачи сигналов на диспетчерский пункт по протоколу</w:t>
            </w:r>
            <w:r w:rsidR="008B582D" w:rsidRPr="00106C2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06C2D">
              <w:rPr>
                <w:rFonts w:cstheme="minorHAnsi"/>
                <w:b/>
                <w:bCs/>
                <w:sz w:val="24"/>
                <w:szCs w:val="24"/>
              </w:rPr>
              <w:t>тип</w:t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  <w:r w:rsidR="00734F53">
              <w:rPr>
                <w:rFonts w:cstheme="minorHAnsi"/>
                <w:b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3924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auto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823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Сигнал о состоянии насоса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964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96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24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Сигнал о низком/высоком давлении в трубопроводе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3312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auto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3402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Сигнал о накопительном расходе жидкости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3707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658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Сигнал о пожаре и загазованности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392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auto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23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>Сигнал о несанкционированном доступе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35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1178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 xml:space="preserve">Возможность запуска </w:t>
            </w:r>
            <w:proofErr w:type="gramStart"/>
            <w:r w:rsidRPr="00106C2D">
              <w:rPr>
                <w:rFonts w:cstheme="minorHAnsi"/>
                <w:b/>
                <w:sz w:val="24"/>
                <w:szCs w:val="24"/>
              </w:rPr>
              <w:t>НА</w:t>
            </w:r>
            <w:proofErr w:type="gramEnd"/>
            <w:r w:rsidRPr="00106C2D">
              <w:rPr>
                <w:rFonts w:cstheme="minorHAnsi"/>
                <w:b/>
                <w:sz w:val="24"/>
                <w:szCs w:val="24"/>
              </w:rPr>
              <w:t xml:space="preserve"> с отдаленного доступа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58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auto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4534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  <w:tr w:rsidR="00ED6F7C" w:rsidRPr="00106C2D" w:rsidTr="008B582D">
        <w:tblPrEx>
          <w:shd w:val="clear" w:color="auto" w:fill="auto"/>
        </w:tblPrEx>
        <w:trPr>
          <w:trHeight w:val="458"/>
        </w:trPr>
        <w:tc>
          <w:tcPr>
            <w:tcW w:w="6804" w:type="dxa"/>
            <w:tcBorders>
              <w:top w:val="dotted" w:sz="6" w:space="0" w:color="919191"/>
              <w:left w:val="nil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522732" w:rsidP="00ED6F7C">
            <w:pPr>
              <w:ind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106C2D">
              <w:rPr>
                <w:rFonts w:cstheme="minorHAnsi"/>
                <w:b/>
                <w:sz w:val="24"/>
                <w:szCs w:val="24"/>
              </w:rPr>
              <w:t xml:space="preserve">Возможность запуска резервного </w:t>
            </w:r>
            <w:proofErr w:type="gramStart"/>
            <w:r w:rsidRPr="00106C2D">
              <w:rPr>
                <w:rFonts w:cstheme="minorHAnsi"/>
                <w:b/>
                <w:sz w:val="24"/>
                <w:szCs w:val="24"/>
              </w:rPr>
              <w:t>НА</w:t>
            </w:r>
            <w:proofErr w:type="gramEnd"/>
            <w:r w:rsidRPr="00106C2D">
              <w:rPr>
                <w:rFonts w:cstheme="minorHAnsi"/>
                <w:b/>
                <w:sz w:val="24"/>
                <w:szCs w:val="24"/>
              </w:rPr>
              <w:t xml:space="preserve"> в автоматическом режиме</w:t>
            </w:r>
          </w:p>
        </w:tc>
        <w:tc>
          <w:tcPr>
            <w:tcW w:w="1701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dotted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0635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Да</w:t>
            </w:r>
          </w:p>
        </w:tc>
        <w:tc>
          <w:tcPr>
            <w:tcW w:w="1486" w:type="dxa"/>
            <w:tcBorders>
              <w:top w:val="dotted" w:sz="6" w:space="0" w:color="919191"/>
              <w:left w:val="dotted" w:sz="4" w:space="0" w:color="auto"/>
              <w:bottom w:val="dotted" w:sz="6" w:space="0" w:color="919191"/>
              <w:right w:val="nil"/>
            </w:tcBorders>
            <w:shd w:val="clear" w:color="auto" w:fill="F2F2F2" w:themeFill="background1" w:themeFillShade="F2"/>
            <w:vAlign w:val="center"/>
          </w:tcPr>
          <w:p w:rsidR="00ED6F7C" w:rsidRPr="00106C2D" w:rsidRDefault="000E5A47" w:rsidP="00ED6F7C">
            <w:pPr>
              <w:ind w:hanging="80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087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F7C" w:rsidRPr="00106C2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D6F7C" w:rsidRPr="00106C2D">
              <w:rPr>
                <w:rFonts w:cstheme="minorHAnsi"/>
                <w:sz w:val="24"/>
                <w:szCs w:val="24"/>
              </w:rPr>
              <w:t xml:space="preserve">  Нет</w:t>
            </w:r>
          </w:p>
        </w:tc>
      </w:tr>
    </w:tbl>
    <w:p w:rsidR="00ED6F7C" w:rsidRPr="00106C2D" w:rsidRDefault="00ED6F7C" w:rsidP="005111B0">
      <w:pPr>
        <w:ind w:left="567"/>
        <w:rPr>
          <w:rFonts w:cstheme="minorHAnsi"/>
          <w:b/>
        </w:rPr>
      </w:pPr>
    </w:p>
    <w:p w:rsidR="00ED6F7C" w:rsidRPr="00106C2D" w:rsidRDefault="00ED6F7C" w:rsidP="005111B0">
      <w:pPr>
        <w:ind w:left="567"/>
        <w:rPr>
          <w:rFonts w:cstheme="minorHAnsi"/>
        </w:rPr>
      </w:pPr>
    </w:p>
    <w:p w:rsidR="00ED6F7C" w:rsidRPr="00106C2D" w:rsidRDefault="00ED6F7C" w:rsidP="005111B0">
      <w:pPr>
        <w:ind w:left="567"/>
        <w:rPr>
          <w:rFonts w:cstheme="minorHAnsi"/>
        </w:rPr>
      </w:pPr>
    </w:p>
    <w:p w:rsidR="00435BA0" w:rsidRPr="00106C2D" w:rsidRDefault="000C3B87" w:rsidP="00BC597B">
      <w:pPr>
        <w:ind w:left="707" w:firstLine="0"/>
        <w:jc w:val="left"/>
        <w:rPr>
          <w:rFonts w:cstheme="minorHAnsi"/>
        </w:rPr>
      </w:pPr>
      <w:r w:rsidRPr="00106C2D">
        <w:rPr>
          <w:rFonts w:cstheme="minorHAnsi"/>
          <w:b/>
        </w:rPr>
        <w:t>Дополнительные требования заказчика</w:t>
      </w:r>
      <w:r w:rsidR="00470D7D" w:rsidRPr="00106C2D">
        <w:rPr>
          <w:rFonts w:cstheme="minorHAnsi"/>
        </w:rPr>
        <w:t>:</w:t>
      </w:r>
      <w:r w:rsidRPr="00106C2D">
        <w:rPr>
          <w:rFonts w:cstheme="minorHAnsi"/>
        </w:rPr>
        <w:t xml:space="preserve">  </w:t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  <w:r w:rsidR="00734F53">
        <w:rPr>
          <w:rFonts w:cstheme="minorHAnsi"/>
          <w:sz w:val="24"/>
          <w:szCs w:val="24"/>
          <w:u w:val="single"/>
        </w:rPr>
        <w:tab/>
      </w:r>
    </w:p>
    <w:sectPr w:rsidR="00435BA0" w:rsidRPr="00106C2D" w:rsidSect="00A259C0">
      <w:headerReference w:type="default" r:id="rId9"/>
      <w:headerReference w:type="first" r:id="rId10"/>
      <w:pgSz w:w="11906" w:h="16838"/>
      <w:pgMar w:top="567" w:right="720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43" w:rsidRDefault="00385443" w:rsidP="00F765C9">
      <w:r>
        <w:separator/>
      </w:r>
    </w:p>
  </w:endnote>
  <w:endnote w:type="continuationSeparator" w:id="0">
    <w:p w:rsidR="00385443" w:rsidRDefault="00385443" w:rsidP="00F7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 Neue UltraLight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43" w:rsidRDefault="00385443" w:rsidP="00F765C9">
      <w:r>
        <w:separator/>
      </w:r>
    </w:p>
  </w:footnote>
  <w:footnote w:type="continuationSeparator" w:id="0">
    <w:p w:rsidR="00385443" w:rsidRDefault="00385443" w:rsidP="00F7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47" w:rsidRDefault="000E5A47" w:rsidP="000E5A47">
    <w:pPr>
      <w:spacing w:line="192" w:lineRule="auto"/>
      <w:jc w:val="right"/>
      <w:rPr>
        <w:sz w:val="14"/>
        <w:szCs w:val="14"/>
      </w:rPr>
    </w:pPr>
    <w:r>
      <w:rPr>
        <w:noProof/>
        <w:sz w:val="14"/>
        <w:szCs w:val="14"/>
        <w:lang w:eastAsia="ru-RU"/>
      </w:rPr>
      <w:drawing>
        <wp:anchor distT="0" distB="0" distL="114300" distR="114300" simplePos="0" relativeHeight="251661312" behindDoc="1" locked="0" layoutInCell="1" allowOverlap="1" wp14:anchorId="5426CCF0" wp14:editId="6F9100A8">
          <wp:simplePos x="0" y="0"/>
          <wp:positionH relativeFrom="column">
            <wp:posOffset>364490</wp:posOffset>
          </wp:positionH>
          <wp:positionV relativeFrom="paragraph">
            <wp:posOffset>27940</wp:posOffset>
          </wp:positionV>
          <wp:extent cx="2181225" cy="663575"/>
          <wp:effectExtent l="0" t="0" r="9525" b="3175"/>
          <wp:wrapTight wrapText="bothSides">
            <wp:wrapPolygon edited="0">
              <wp:start x="0" y="0"/>
              <wp:lineTo x="0" y="21083"/>
              <wp:lineTo x="21506" y="21083"/>
              <wp:lineTo x="2150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5F2BE7">
      <w:rPr>
        <w:sz w:val="14"/>
        <w:szCs w:val="14"/>
      </w:rPr>
      <w:t>Общество с ограниченной ответственностью</w:t>
    </w:r>
  </w:p>
  <w:p w:rsidR="000E5A47" w:rsidRPr="005F2BE7" w:rsidRDefault="000E5A47" w:rsidP="000E5A47">
    <w:pPr>
      <w:spacing w:line="192" w:lineRule="auto"/>
      <w:jc w:val="right"/>
      <w:rPr>
        <w:sz w:val="14"/>
        <w:szCs w:val="14"/>
      </w:rPr>
    </w:pPr>
    <w:r>
      <w:rPr>
        <w:sz w:val="14"/>
        <w:szCs w:val="14"/>
      </w:rPr>
      <w:t>ГК-</w:t>
    </w:r>
    <w:proofErr w:type="spellStart"/>
    <w:r>
      <w:rPr>
        <w:sz w:val="14"/>
        <w:szCs w:val="14"/>
      </w:rPr>
      <w:t>ПожПромТех</w:t>
    </w:r>
    <w:proofErr w:type="spellEnd"/>
    <w:r>
      <w:rPr>
        <w:sz w:val="14"/>
        <w:szCs w:val="14"/>
      </w:rPr>
      <w:t xml:space="preserve">   </w:t>
    </w:r>
    <w:proofErr w:type="spellStart"/>
    <w:r>
      <w:rPr>
        <w:sz w:val="14"/>
        <w:szCs w:val="14"/>
      </w:rPr>
      <w:t>ПроСтройКонструктор</w:t>
    </w:r>
    <w:proofErr w:type="spellEnd"/>
  </w:p>
  <w:p w:rsidR="000E5A47" w:rsidRPr="005F2BE7" w:rsidRDefault="000E5A47" w:rsidP="000E5A47">
    <w:pPr>
      <w:tabs>
        <w:tab w:val="left" w:pos="1975"/>
        <w:tab w:val="right" w:pos="10619"/>
      </w:tabs>
      <w:spacing w:line="192" w:lineRule="auto"/>
      <w:jc w:val="right"/>
      <w:rPr>
        <w:sz w:val="14"/>
        <w:szCs w:val="14"/>
      </w:rPr>
    </w:pPr>
    <w:r w:rsidRPr="005F2BE7">
      <w:rPr>
        <w:sz w:val="14"/>
        <w:szCs w:val="14"/>
      </w:rPr>
      <w:t>390000, г. Рязань, ул. Васильевская, д. 22, литера</w:t>
    </w:r>
    <w:proofErr w:type="gramStart"/>
    <w:r w:rsidRPr="005F2BE7">
      <w:rPr>
        <w:sz w:val="14"/>
        <w:szCs w:val="14"/>
      </w:rPr>
      <w:t xml:space="preserve"> А</w:t>
    </w:r>
    <w:proofErr w:type="gramEnd"/>
    <w:r w:rsidRPr="005F2BE7">
      <w:rPr>
        <w:sz w:val="14"/>
        <w:szCs w:val="14"/>
      </w:rPr>
      <w:t>, помещение Н1</w:t>
    </w:r>
  </w:p>
  <w:p w:rsidR="000E5A47" w:rsidRPr="005F2BE7" w:rsidRDefault="000E5A47" w:rsidP="000E5A47">
    <w:pPr>
      <w:spacing w:line="192" w:lineRule="auto"/>
      <w:jc w:val="right"/>
      <w:rPr>
        <w:sz w:val="14"/>
        <w:szCs w:val="14"/>
      </w:rPr>
    </w:pPr>
    <w:r w:rsidRPr="005F2BE7">
      <w:rPr>
        <w:sz w:val="14"/>
        <w:szCs w:val="14"/>
      </w:rPr>
      <w:t xml:space="preserve">ИНН </w:t>
    </w:r>
    <w:r w:rsidR="00E576BD">
      <w:rPr>
        <w:sz w:val="14"/>
        <w:szCs w:val="14"/>
      </w:rPr>
      <w:t>6230094283</w:t>
    </w:r>
    <w:r w:rsidRPr="005F2BE7">
      <w:rPr>
        <w:sz w:val="14"/>
        <w:szCs w:val="14"/>
      </w:rPr>
      <w:t>, КПП</w:t>
    </w:r>
    <w:r w:rsidR="00E576BD">
      <w:rPr>
        <w:sz w:val="14"/>
        <w:szCs w:val="14"/>
      </w:rPr>
      <w:t>623001001</w:t>
    </w:r>
    <w:r w:rsidRPr="005F2BE7">
      <w:rPr>
        <w:sz w:val="14"/>
        <w:szCs w:val="14"/>
      </w:rPr>
      <w:t xml:space="preserve">, ОГРН </w:t>
    </w:r>
    <w:r w:rsidR="00E576BD">
      <w:rPr>
        <w:sz w:val="14"/>
        <w:szCs w:val="14"/>
      </w:rPr>
      <w:t>1156234023439</w:t>
    </w:r>
  </w:p>
  <w:p w:rsidR="000E5A47" w:rsidRPr="005F2BE7" w:rsidRDefault="000E5A47" w:rsidP="000E5A47">
    <w:pPr>
      <w:tabs>
        <w:tab w:val="left" w:pos="2742"/>
        <w:tab w:val="right" w:pos="7088"/>
      </w:tabs>
      <w:spacing w:line="192" w:lineRule="auto"/>
      <w:jc w:val="right"/>
      <w:rPr>
        <w:sz w:val="14"/>
        <w:szCs w:val="14"/>
      </w:rPr>
    </w:pPr>
    <w:r w:rsidRPr="005F2BE7">
      <w:rPr>
        <w:sz w:val="14"/>
        <w:szCs w:val="14"/>
      </w:rPr>
      <w:t>БИК 04</w:t>
    </w:r>
    <w:r w:rsidR="00106C2D">
      <w:rPr>
        <w:sz w:val="14"/>
        <w:szCs w:val="14"/>
      </w:rPr>
      <w:t>4525593</w:t>
    </w:r>
    <w:r w:rsidRPr="005F2BE7">
      <w:rPr>
        <w:sz w:val="14"/>
        <w:szCs w:val="14"/>
      </w:rPr>
      <w:t xml:space="preserve">. Расчетный счет </w:t>
    </w:r>
    <w:r w:rsidR="00106C2D" w:rsidRPr="00106C2D">
      <w:rPr>
        <w:sz w:val="14"/>
        <w:szCs w:val="14"/>
      </w:rPr>
      <w:t>40702810302020000181</w:t>
    </w:r>
  </w:p>
  <w:p w:rsidR="000E5A47" w:rsidRPr="000E5A47" w:rsidRDefault="000E5A47" w:rsidP="000E5A47">
    <w:pPr>
      <w:spacing w:line="192" w:lineRule="auto"/>
      <w:jc w:val="right"/>
      <w:rPr>
        <w:sz w:val="14"/>
        <w:szCs w:val="14"/>
        <w:lang w:val="en-US"/>
      </w:rPr>
    </w:pPr>
    <w:r w:rsidRPr="005F2BE7">
      <w:rPr>
        <w:sz w:val="14"/>
        <w:szCs w:val="14"/>
      </w:rPr>
      <w:t xml:space="preserve">Тел.: </w:t>
    </w:r>
    <w:r>
      <w:rPr>
        <w:sz w:val="14"/>
        <w:szCs w:val="14"/>
        <w:lang w:val="en-US"/>
      </w:rPr>
      <w:t xml:space="preserve">7 </w:t>
    </w:r>
    <w:r w:rsidRPr="005F2BE7">
      <w:rPr>
        <w:sz w:val="14"/>
        <w:szCs w:val="14"/>
      </w:rPr>
      <w:t>(49</w:t>
    </w:r>
    <w:r>
      <w:rPr>
        <w:sz w:val="14"/>
        <w:szCs w:val="14"/>
        <w:lang w:val="en-US"/>
      </w:rPr>
      <w:t>1</w:t>
    </w:r>
    <w:r w:rsidRPr="005F2BE7">
      <w:rPr>
        <w:sz w:val="14"/>
        <w:szCs w:val="14"/>
      </w:rPr>
      <w:t xml:space="preserve">) </w:t>
    </w:r>
    <w:r>
      <w:rPr>
        <w:sz w:val="14"/>
        <w:szCs w:val="14"/>
        <w:lang w:val="en-US"/>
      </w:rPr>
      <w:t>247</w:t>
    </w:r>
    <w:r>
      <w:rPr>
        <w:sz w:val="14"/>
        <w:szCs w:val="14"/>
      </w:rPr>
      <w:t>-</w:t>
    </w:r>
    <w:r>
      <w:rPr>
        <w:sz w:val="14"/>
        <w:szCs w:val="14"/>
        <w:lang w:val="en-US"/>
      </w:rPr>
      <w:t>19</w:t>
    </w:r>
    <w:r w:rsidRPr="005F2BE7">
      <w:rPr>
        <w:sz w:val="14"/>
        <w:szCs w:val="14"/>
      </w:rPr>
      <w:t>-</w:t>
    </w:r>
    <w:r>
      <w:rPr>
        <w:sz w:val="14"/>
        <w:szCs w:val="14"/>
        <w:lang w:val="en-US"/>
      </w:rPr>
      <w:t>33</w:t>
    </w:r>
    <w:r w:rsidRPr="005F2BE7">
      <w:rPr>
        <w:sz w:val="14"/>
        <w:szCs w:val="14"/>
      </w:rPr>
      <w:t xml:space="preserve">, 8 (800) </w:t>
    </w:r>
    <w:r>
      <w:rPr>
        <w:sz w:val="14"/>
        <w:szCs w:val="14"/>
        <w:lang w:val="en-US"/>
      </w:rPr>
      <w:t>600</w:t>
    </w:r>
    <w:r w:rsidRPr="005F2BE7">
      <w:rPr>
        <w:sz w:val="14"/>
        <w:szCs w:val="14"/>
      </w:rPr>
      <w:t>-</w:t>
    </w:r>
    <w:r>
      <w:rPr>
        <w:sz w:val="14"/>
        <w:szCs w:val="14"/>
        <w:lang w:val="en-US"/>
      </w:rPr>
      <w:t>37</w:t>
    </w:r>
    <w:r w:rsidRPr="005F2BE7">
      <w:rPr>
        <w:sz w:val="14"/>
        <w:szCs w:val="14"/>
      </w:rPr>
      <w:t>-</w:t>
    </w:r>
    <w:r>
      <w:rPr>
        <w:sz w:val="14"/>
        <w:szCs w:val="14"/>
        <w:lang w:val="en-US"/>
      </w:rPr>
      <w:t>44</w:t>
    </w:r>
  </w:p>
  <w:p w:rsidR="000E5A47" w:rsidRPr="005F2BE7" w:rsidRDefault="000E5A47" w:rsidP="000E5A47">
    <w:pPr>
      <w:tabs>
        <w:tab w:val="left" w:pos="560"/>
        <w:tab w:val="right" w:pos="7088"/>
      </w:tabs>
      <w:spacing w:line="192" w:lineRule="auto"/>
      <w:jc w:val="right"/>
      <w:rPr>
        <w:sz w:val="14"/>
        <w:szCs w:val="14"/>
      </w:rPr>
    </w:pPr>
    <w:proofErr w:type="spellStart"/>
    <w:r w:rsidRPr="005F2BE7">
      <w:rPr>
        <w:sz w:val="14"/>
        <w:szCs w:val="14"/>
      </w:rPr>
      <w:t>E-mail:commerce</w:t>
    </w:r>
    <w:proofErr w:type="spellEnd"/>
    <w:r w:rsidRPr="005F2BE7">
      <w:rPr>
        <w:sz w:val="14"/>
        <w:szCs w:val="14"/>
      </w:rPr>
      <w:t>@</w:t>
    </w:r>
    <w:proofErr w:type="spellStart"/>
    <w:r>
      <w:rPr>
        <w:sz w:val="14"/>
        <w:szCs w:val="14"/>
        <w:lang w:val="en-US"/>
      </w:rPr>
      <w:t>ppt</w:t>
    </w:r>
    <w:proofErr w:type="spellEnd"/>
    <w:r w:rsidRPr="000E5A47">
      <w:rPr>
        <w:sz w:val="14"/>
        <w:szCs w:val="14"/>
      </w:rPr>
      <w:t>-</w:t>
    </w:r>
    <w:r>
      <w:rPr>
        <w:sz w:val="14"/>
        <w:szCs w:val="14"/>
        <w:lang w:val="en-US"/>
      </w:rPr>
      <w:t>group</w:t>
    </w:r>
    <w:r w:rsidRPr="005F2BE7">
      <w:rPr>
        <w:sz w:val="14"/>
        <w:szCs w:val="14"/>
      </w:rPr>
      <w:t>.</w:t>
    </w:r>
    <w:proofErr w:type="spellStart"/>
    <w:r w:rsidRPr="005F2BE7">
      <w:rPr>
        <w:sz w:val="14"/>
        <w:szCs w:val="14"/>
      </w:rPr>
      <w:t>ru</w:t>
    </w:r>
    <w:proofErr w:type="spellEnd"/>
  </w:p>
  <w:p w:rsidR="000E5A47" w:rsidRPr="003351FE" w:rsidRDefault="000E5A47" w:rsidP="000E5A47">
    <w:pPr>
      <w:pStyle w:val="a3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2B32ED" wp14:editId="1E4D7129">
          <wp:simplePos x="0" y="0"/>
          <wp:positionH relativeFrom="page">
            <wp:posOffset>723900</wp:posOffset>
          </wp:positionH>
          <wp:positionV relativeFrom="paragraph">
            <wp:posOffset>89535</wp:posOffset>
          </wp:positionV>
          <wp:extent cx="6686550" cy="199756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99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A47" w:rsidRDefault="000E5A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47" w:rsidRDefault="000E5A47" w:rsidP="003F2194">
    <w:pPr>
      <w:pStyle w:val="a3"/>
    </w:pPr>
    <w:r>
      <w:t xml:space="preserve">   </w:t>
    </w:r>
    <w:r>
      <w:rPr>
        <w:noProof/>
      </w:rPr>
      <w:object w:dxaOrig="1627" w:dyaOrig="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3.9pt;height:42.15pt;mso-width-percent:0;mso-height-percent:0;mso-width-percent:0;mso-height-percent:0" o:ole="">
          <v:imagedata r:id="rId1" o:title=""/>
        </v:shape>
        <o:OLEObject Type="Embed" ProgID="CorelDraw.Graphic.17" ShapeID="_x0000_i1025" DrawAspect="Content" ObjectID="_1660651952" r:id="rId2"/>
      </w:object>
    </w:r>
    <w:r>
      <w:t xml:space="preserve">                      </w:t>
    </w:r>
    <w:r>
      <w:rPr>
        <w:noProof/>
      </w:rPr>
      <w:object w:dxaOrig="1508" w:dyaOrig="369">
        <v:shape id="_x0000_i1026" type="#_x0000_t75" alt="" style="width:128.55pt;height:30.85pt;mso-width-percent:0;mso-height-percent:0;mso-width-percent:0;mso-height-percent:0" o:ole="">
          <v:imagedata r:id="rId3" o:title=""/>
        </v:shape>
        <o:OLEObject Type="Embed" ProgID="CorelDraw.Graphic.17" ShapeID="_x0000_i1026" DrawAspect="Content" ObjectID="_1660651953" r:id="rId4"/>
      </w:object>
    </w:r>
    <w:r>
      <w:t xml:space="preserve">                 </w:t>
    </w:r>
    <w:r>
      <w:rPr>
        <w:noProof/>
      </w:rPr>
      <w:object w:dxaOrig="1168" w:dyaOrig="256">
        <v:shape id="_x0000_i1027" type="#_x0000_t75" alt="" style="width:113.15pt;height:23.65pt;mso-width-percent:0;mso-height-percent:0;mso-width-percent:0;mso-height-percent:0" o:ole="">
          <v:imagedata r:id="rId5" o:title=""/>
        </v:shape>
        <o:OLEObject Type="Embed" ProgID="CorelDraw.Graphic.17" ShapeID="_x0000_i1027" DrawAspect="Content" ObjectID="_1660651954" r:id="rId6"/>
      </w:object>
    </w:r>
  </w:p>
  <w:p w:rsidR="000E5A47" w:rsidRDefault="000E5A47" w:rsidP="003F2194">
    <w:pPr>
      <w:pStyle w:val="a3"/>
    </w:pPr>
  </w:p>
  <w:p w:rsidR="000E5A47" w:rsidRDefault="000E5A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33D"/>
    <w:multiLevelType w:val="hybridMultilevel"/>
    <w:tmpl w:val="600AF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BB64DE"/>
    <w:multiLevelType w:val="hybridMultilevel"/>
    <w:tmpl w:val="C25CC6F0"/>
    <w:lvl w:ilvl="0" w:tplc="A0382C5C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2AB48990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D5443ADE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C83ACDC2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01104492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0C3218C4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5ED6B2BC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4EEAF1AA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C4F6C280">
      <w:start w:val="1"/>
      <w:numFmt w:val="bullet"/>
      <w:lvlText w:val="☐"/>
      <w:lvlJc w:val="left"/>
      <w:pPr>
        <w:tabs>
          <w:tab w:val="left" w:pos="708"/>
          <w:tab w:val="left" w:pos="1416"/>
        </w:tabs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9"/>
    <w:rsid w:val="000025C6"/>
    <w:rsid w:val="00002D78"/>
    <w:rsid w:val="00016EE3"/>
    <w:rsid w:val="000439D9"/>
    <w:rsid w:val="0005410F"/>
    <w:rsid w:val="000546E0"/>
    <w:rsid w:val="000B4EF2"/>
    <w:rsid w:val="000C338E"/>
    <w:rsid w:val="000C3836"/>
    <w:rsid w:val="000C3B87"/>
    <w:rsid w:val="000E4BE8"/>
    <w:rsid w:val="000E5A47"/>
    <w:rsid w:val="000E63A8"/>
    <w:rsid w:val="000F7BDF"/>
    <w:rsid w:val="00106C2D"/>
    <w:rsid w:val="00136E77"/>
    <w:rsid w:val="00147693"/>
    <w:rsid w:val="00164FF5"/>
    <w:rsid w:val="00180E25"/>
    <w:rsid w:val="0019018A"/>
    <w:rsid w:val="001B46AA"/>
    <w:rsid w:val="001E7B2B"/>
    <w:rsid w:val="002051FC"/>
    <w:rsid w:val="00206AE0"/>
    <w:rsid w:val="002223A3"/>
    <w:rsid w:val="0022344B"/>
    <w:rsid w:val="00236715"/>
    <w:rsid w:val="00274144"/>
    <w:rsid w:val="002A240D"/>
    <w:rsid w:val="002B536F"/>
    <w:rsid w:val="002D14B0"/>
    <w:rsid w:val="002E36F9"/>
    <w:rsid w:val="00360BAD"/>
    <w:rsid w:val="00376C71"/>
    <w:rsid w:val="00385443"/>
    <w:rsid w:val="003D2CB0"/>
    <w:rsid w:val="003F0981"/>
    <w:rsid w:val="003F2194"/>
    <w:rsid w:val="00403A6D"/>
    <w:rsid w:val="00435BA0"/>
    <w:rsid w:val="00466564"/>
    <w:rsid w:val="00470D7D"/>
    <w:rsid w:val="004A14A3"/>
    <w:rsid w:val="004A70F1"/>
    <w:rsid w:val="004B5684"/>
    <w:rsid w:val="004C039E"/>
    <w:rsid w:val="004E1804"/>
    <w:rsid w:val="005111B0"/>
    <w:rsid w:val="00520CE6"/>
    <w:rsid w:val="00522732"/>
    <w:rsid w:val="005A7B70"/>
    <w:rsid w:val="005F5DE9"/>
    <w:rsid w:val="0060297B"/>
    <w:rsid w:val="00606A9E"/>
    <w:rsid w:val="00611DF2"/>
    <w:rsid w:val="006503DC"/>
    <w:rsid w:val="00686034"/>
    <w:rsid w:val="006A33D4"/>
    <w:rsid w:val="006B387C"/>
    <w:rsid w:val="006B5963"/>
    <w:rsid w:val="006D0474"/>
    <w:rsid w:val="006E2137"/>
    <w:rsid w:val="006E627B"/>
    <w:rsid w:val="006E6427"/>
    <w:rsid w:val="006F4481"/>
    <w:rsid w:val="0070356A"/>
    <w:rsid w:val="0070409E"/>
    <w:rsid w:val="00734F53"/>
    <w:rsid w:val="007637B9"/>
    <w:rsid w:val="007971C1"/>
    <w:rsid w:val="007A064F"/>
    <w:rsid w:val="007C02FA"/>
    <w:rsid w:val="007C6016"/>
    <w:rsid w:val="00817F93"/>
    <w:rsid w:val="0083646F"/>
    <w:rsid w:val="00837CC0"/>
    <w:rsid w:val="008546FB"/>
    <w:rsid w:val="008A1D20"/>
    <w:rsid w:val="008B2B13"/>
    <w:rsid w:val="008B582D"/>
    <w:rsid w:val="008E4F04"/>
    <w:rsid w:val="008F09DA"/>
    <w:rsid w:val="00905AA0"/>
    <w:rsid w:val="00907B3A"/>
    <w:rsid w:val="00915A4B"/>
    <w:rsid w:val="00931021"/>
    <w:rsid w:val="009A606C"/>
    <w:rsid w:val="009B5509"/>
    <w:rsid w:val="00A259C0"/>
    <w:rsid w:val="00A63D9B"/>
    <w:rsid w:val="00A652E4"/>
    <w:rsid w:val="00A90133"/>
    <w:rsid w:val="00A93705"/>
    <w:rsid w:val="00AB6454"/>
    <w:rsid w:val="00AD1136"/>
    <w:rsid w:val="00AE50EA"/>
    <w:rsid w:val="00AF5269"/>
    <w:rsid w:val="00AF56C6"/>
    <w:rsid w:val="00B03CE0"/>
    <w:rsid w:val="00B2244B"/>
    <w:rsid w:val="00B37587"/>
    <w:rsid w:val="00B6343D"/>
    <w:rsid w:val="00BA48FB"/>
    <w:rsid w:val="00BC15F0"/>
    <w:rsid w:val="00BC597B"/>
    <w:rsid w:val="00C260A5"/>
    <w:rsid w:val="00C2754B"/>
    <w:rsid w:val="00C3074C"/>
    <w:rsid w:val="00C42834"/>
    <w:rsid w:val="00C626AD"/>
    <w:rsid w:val="00C8218D"/>
    <w:rsid w:val="00CA451D"/>
    <w:rsid w:val="00CC5149"/>
    <w:rsid w:val="00CE0BF9"/>
    <w:rsid w:val="00D16920"/>
    <w:rsid w:val="00D20AA3"/>
    <w:rsid w:val="00D41DEC"/>
    <w:rsid w:val="00D43943"/>
    <w:rsid w:val="00D86635"/>
    <w:rsid w:val="00DA6EFB"/>
    <w:rsid w:val="00DC03AE"/>
    <w:rsid w:val="00DE797A"/>
    <w:rsid w:val="00DF685C"/>
    <w:rsid w:val="00E056A3"/>
    <w:rsid w:val="00E20909"/>
    <w:rsid w:val="00E331D0"/>
    <w:rsid w:val="00E5595A"/>
    <w:rsid w:val="00E576BD"/>
    <w:rsid w:val="00ED6F7C"/>
    <w:rsid w:val="00F059D6"/>
    <w:rsid w:val="00F202AA"/>
    <w:rsid w:val="00F67874"/>
    <w:rsid w:val="00F765C9"/>
    <w:rsid w:val="00F93893"/>
    <w:rsid w:val="00F9512E"/>
    <w:rsid w:val="00FA292A"/>
    <w:rsid w:val="00FF2B52"/>
    <w:rsid w:val="00FF498D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87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3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33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5C9"/>
  </w:style>
  <w:style w:type="paragraph" w:styleId="a5">
    <w:name w:val="footer"/>
    <w:basedOn w:val="a"/>
    <w:link w:val="a6"/>
    <w:uiPriority w:val="99"/>
    <w:unhideWhenUsed/>
    <w:rsid w:val="00F76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5C9"/>
  </w:style>
  <w:style w:type="paragraph" w:styleId="a7">
    <w:name w:val="Balloon Text"/>
    <w:basedOn w:val="a"/>
    <w:link w:val="a8"/>
    <w:uiPriority w:val="99"/>
    <w:semiHidden/>
    <w:unhideWhenUsed/>
    <w:rsid w:val="00F76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5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7B2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B536F"/>
    <w:pPr>
      <w:ind w:left="720"/>
      <w:contextualSpacing/>
    </w:pPr>
  </w:style>
  <w:style w:type="paragraph" w:customStyle="1" w:styleId="21">
    <w:name w:val="Текст 2"/>
    <w:rsid w:val="00D169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table" w:customStyle="1" w:styleId="TableNormal">
    <w:name w:val="Table Normal"/>
    <w:rsid w:val="00D169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Свободная форма"/>
    <w:rsid w:val="00D16920"/>
    <w:pPr>
      <w:pBdr>
        <w:top w:val="nil"/>
        <w:left w:val="nil"/>
        <w:bottom w:val="nil"/>
        <w:right w:val="nil"/>
        <w:between w:val="nil"/>
        <w:bar w:val="nil"/>
      </w:pBdr>
      <w:ind w:firstLine="567"/>
    </w:pPr>
    <w:rPr>
      <w:rFonts w:ascii="Times New Roman" w:eastAsia="Arial Unicode MS" w:hAnsi="Times New Roman" w:cs="Arial Unicode MS"/>
      <w:color w:val="FF2600"/>
      <w:sz w:val="20"/>
      <w:szCs w:val="20"/>
      <w:bdr w:val="nil"/>
      <w:lang w:eastAsia="ru-RU"/>
    </w:rPr>
  </w:style>
  <w:style w:type="paragraph" w:styleId="ac">
    <w:name w:val="Subtitle"/>
    <w:next w:val="21"/>
    <w:link w:val="ad"/>
    <w:rsid w:val="00D16920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character" w:customStyle="1" w:styleId="ad">
    <w:name w:val="Подзаголовок Знак"/>
    <w:basedOn w:val="a0"/>
    <w:link w:val="ac"/>
    <w:rsid w:val="00D16920"/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paragraph" w:customStyle="1" w:styleId="31">
    <w:name w:val="Стиль таблицы 3"/>
    <w:rsid w:val="00D169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ru-RU"/>
    </w:rPr>
  </w:style>
  <w:style w:type="paragraph" w:customStyle="1" w:styleId="22">
    <w:name w:val="Стиль таблицы 2"/>
    <w:rsid w:val="00D169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11">
    <w:name w:val="Заголовок1"/>
    <w:next w:val="21"/>
    <w:rsid w:val="00837CC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eastAsia="ru-RU"/>
    </w:rPr>
  </w:style>
  <w:style w:type="paragraph" w:customStyle="1" w:styleId="ae">
    <w:name w:val="Текстовый блок"/>
    <w:rsid w:val="00837CC0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f">
    <w:name w:val="No Spacing"/>
    <w:uiPriority w:val="1"/>
    <w:qFormat/>
    <w:rsid w:val="000C338E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0C3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3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3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3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uiPriority w:val="99"/>
    <w:rsid w:val="000E5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87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3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33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3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33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5C9"/>
  </w:style>
  <w:style w:type="paragraph" w:styleId="a5">
    <w:name w:val="footer"/>
    <w:basedOn w:val="a"/>
    <w:link w:val="a6"/>
    <w:uiPriority w:val="99"/>
    <w:unhideWhenUsed/>
    <w:rsid w:val="00F765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5C9"/>
  </w:style>
  <w:style w:type="paragraph" w:styleId="a7">
    <w:name w:val="Balloon Text"/>
    <w:basedOn w:val="a"/>
    <w:link w:val="a8"/>
    <w:uiPriority w:val="99"/>
    <w:semiHidden/>
    <w:unhideWhenUsed/>
    <w:rsid w:val="00F76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5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7B2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B536F"/>
    <w:pPr>
      <w:ind w:left="720"/>
      <w:contextualSpacing/>
    </w:pPr>
  </w:style>
  <w:style w:type="paragraph" w:customStyle="1" w:styleId="21">
    <w:name w:val="Текст 2"/>
    <w:rsid w:val="00D169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table" w:customStyle="1" w:styleId="TableNormal">
    <w:name w:val="Table Normal"/>
    <w:rsid w:val="00D169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Свободная форма"/>
    <w:rsid w:val="00D16920"/>
    <w:pPr>
      <w:pBdr>
        <w:top w:val="nil"/>
        <w:left w:val="nil"/>
        <w:bottom w:val="nil"/>
        <w:right w:val="nil"/>
        <w:between w:val="nil"/>
        <w:bar w:val="nil"/>
      </w:pBdr>
      <w:ind w:firstLine="567"/>
    </w:pPr>
    <w:rPr>
      <w:rFonts w:ascii="Times New Roman" w:eastAsia="Arial Unicode MS" w:hAnsi="Times New Roman" w:cs="Arial Unicode MS"/>
      <w:color w:val="FF2600"/>
      <w:sz w:val="20"/>
      <w:szCs w:val="20"/>
      <w:bdr w:val="nil"/>
      <w:lang w:eastAsia="ru-RU"/>
    </w:rPr>
  </w:style>
  <w:style w:type="paragraph" w:styleId="ac">
    <w:name w:val="Subtitle"/>
    <w:next w:val="21"/>
    <w:link w:val="ad"/>
    <w:rsid w:val="00D16920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character" w:customStyle="1" w:styleId="ad">
    <w:name w:val="Подзаголовок Знак"/>
    <w:basedOn w:val="a0"/>
    <w:link w:val="ac"/>
    <w:rsid w:val="00D16920"/>
    <w:rPr>
      <w:rFonts w:ascii="Helvetica Neue" w:eastAsia="Arial Unicode MS" w:hAnsi="Helvetica Neue" w:cs="Arial Unicode MS"/>
      <w:b/>
      <w:bCs/>
      <w:caps/>
      <w:color w:val="357CA2"/>
      <w:spacing w:val="4"/>
      <w:bdr w:val="nil"/>
      <w:lang w:eastAsia="ru-RU"/>
    </w:rPr>
  </w:style>
  <w:style w:type="paragraph" w:customStyle="1" w:styleId="31">
    <w:name w:val="Стиль таблицы 3"/>
    <w:rsid w:val="00D169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ru-RU"/>
    </w:rPr>
  </w:style>
  <w:style w:type="paragraph" w:customStyle="1" w:styleId="22">
    <w:name w:val="Стиль таблицы 2"/>
    <w:rsid w:val="00D169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11">
    <w:name w:val="Заголовок1"/>
    <w:next w:val="21"/>
    <w:rsid w:val="00837CC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  <w:lang w:eastAsia="ru-RU"/>
    </w:rPr>
  </w:style>
  <w:style w:type="paragraph" w:customStyle="1" w:styleId="ae">
    <w:name w:val="Текстовый блок"/>
    <w:rsid w:val="00837CC0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eastAsia="ru-RU"/>
    </w:rPr>
  </w:style>
  <w:style w:type="paragraph" w:styleId="af">
    <w:name w:val="No Spacing"/>
    <w:uiPriority w:val="1"/>
    <w:qFormat/>
    <w:rsid w:val="000C338E"/>
    <w:pPr>
      <w:spacing w:after="0" w:line="24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uiPriority w:val="9"/>
    <w:rsid w:val="000C3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3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3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33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uiPriority w:val="99"/>
    <w:rsid w:val="000E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Relationship Id="rId6" Type="http://schemas.openxmlformats.org/officeDocument/2006/relationships/oleObject" Target="embeddings/oleObject3.bin"/><Relationship Id="rId5" Type="http://schemas.openxmlformats.org/officeDocument/2006/relationships/image" Target="media/image6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Dima</cp:lastModifiedBy>
  <cp:revision>3</cp:revision>
  <cp:lastPrinted>2020-09-03T11:07:00Z</cp:lastPrinted>
  <dcterms:created xsi:type="dcterms:W3CDTF">2020-09-03T11:06:00Z</dcterms:created>
  <dcterms:modified xsi:type="dcterms:W3CDTF">2020-09-03T12:26:00Z</dcterms:modified>
</cp:coreProperties>
</file>